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5FCD" w:rsidRDefault="00046EE3" w:rsidP="00046EE3">
      <w:pPr>
        <w:rPr>
          <w:rFonts w:ascii="Arial" w:hAnsi="Arial" w:cs="Arial"/>
          <w:bCs/>
          <w:i/>
          <w:sz w:val="26"/>
          <w:szCs w:val="26"/>
          <w:u w:val="single"/>
          <w:rtl/>
        </w:rPr>
      </w:pPr>
      <w:proofErr w:type="spellStart"/>
      <w:r w:rsidRPr="00046EE3">
        <w:rPr>
          <w:rFonts w:ascii="Arial" w:hAnsi="Arial" w:cs="Arial"/>
          <w:b/>
          <w:bCs/>
          <w:sz w:val="26"/>
          <w:szCs w:val="26"/>
          <w:u w:val="single"/>
          <w:rtl/>
        </w:rPr>
        <w:t>טופס:"</w:t>
      </w:r>
      <w:r w:rsidR="00FB5FCD" w:rsidRPr="00046EE3">
        <w:rPr>
          <w:rFonts w:ascii="Arial" w:hAnsi="Arial" w:cs="Arial"/>
          <w:bCs/>
          <w:i/>
          <w:sz w:val="26"/>
          <w:szCs w:val="26"/>
          <w:u w:val="single"/>
          <w:rtl/>
        </w:rPr>
        <w:t>חוות</w:t>
      </w:r>
      <w:proofErr w:type="spellEnd"/>
      <w:r w:rsidR="00FB5FCD" w:rsidRPr="00046EE3">
        <w:rPr>
          <w:rFonts w:ascii="Arial" w:hAnsi="Arial" w:cs="Arial"/>
          <w:bCs/>
          <w:i/>
          <w:sz w:val="26"/>
          <w:szCs w:val="26"/>
          <w:u w:val="single"/>
          <w:rtl/>
        </w:rPr>
        <w:t xml:space="preserve"> דעת מקצועית במסגרת כוונה להתקשר עם ספק יחיד/ספק חוץ</w:t>
      </w:r>
      <w:r>
        <w:rPr>
          <w:rFonts w:ascii="Arial" w:hAnsi="Arial" w:cs="Arial"/>
          <w:bCs/>
          <w:i/>
          <w:sz w:val="26"/>
          <w:szCs w:val="26"/>
          <w:u w:val="single"/>
          <w:rtl/>
        </w:rPr>
        <w:t>"</w:t>
      </w:r>
    </w:p>
    <w:p w:rsidR="00046EE3" w:rsidRDefault="00046EE3" w:rsidP="00046EE3">
      <w:pPr>
        <w:rPr>
          <w:rFonts w:ascii="Arial" w:hAnsi="Arial" w:cs="Arial"/>
          <w:bCs/>
          <w:i/>
          <w:color w:val="FF0000"/>
          <w:sz w:val="20"/>
          <w:szCs w:val="20"/>
          <w:u w:val="single"/>
          <w:rtl/>
        </w:rPr>
      </w:pPr>
    </w:p>
    <w:p w:rsidR="00046EE3" w:rsidRPr="00046EE3" w:rsidRDefault="00046EE3" w:rsidP="00046EE3">
      <w:pPr>
        <w:rPr>
          <w:rFonts w:ascii="Arial" w:hAnsi="Arial" w:cs="Arial"/>
          <w:b/>
          <w:bCs/>
          <w:color w:val="FF0000"/>
          <w:sz w:val="20"/>
          <w:szCs w:val="20"/>
          <w:u w:val="single"/>
          <w:rtl/>
        </w:rPr>
      </w:pPr>
      <w:r w:rsidRPr="00046EE3">
        <w:rPr>
          <w:rFonts w:ascii="Arial" w:hAnsi="Arial" w:cs="Arial"/>
          <w:bCs/>
          <w:i/>
          <w:color w:val="FF0000"/>
          <w:sz w:val="20"/>
          <w:szCs w:val="20"/>
          <w:u w:val="single"/>
          <w:rtl/>
        </w:rPr>
        <w:t>יש למלא את השדות המסומנים באדום בלבד</w:t>
      </w:r>
    </w:p>
    <w:tbl>
      <w:tblPr>
        <w:tblStyle w:val="a3"/>
        <w:tblpPr w:leftFromText="180" w:rightFromText="180" w:vertAnchor="page" w:horzAnchor="margin" w:tblpY="2326"/>
        <w:bidiVisual/>
        <w:tblW w:w="4395" w:type="dxa"/>
        <w:tblLook w:val="01E0" w:firstRow="1" w:lastRow="1" w:firstColumn="1" w:lastColumn="1" w:noHBand="0" w:noVBand="0"/>
      </w:tblPr>
      <w:tblGrid>
        <w:gridCol w:w="1875"/>
        <w:gridCol w:w="2520"/>
      </w:tblGrid>
      <w:tr w:rsidR="00FB5FCD" w:rsidRPr="002D0394" w:rsidTr="00452F76">
        <w:trPr>
          <w:trHeight w:val="350"/>
        </w:trPr>
        <w:tc>
          <w:tcPr>
            <w:tcW w:w="1875" w:type="dxa"/>
            <w:shd w:val="clear" w:color="auto" w:fill="E6E6E6"/>
          </w:tcPr>
          <w:p w:rsidR="00FB5FCD" w:rsidRPr="002D0394" w:rsidRDefault="00FB5FCD" w:rsidP="004542D9">
            <w:pPr>
              <w:rPr>
                <w:rFonts w:ascii="Arial" w:hAnsi="Arial" w:cs="Arial"/>
                <w:b/>
                <w:sz w:val="22"/>
                <w:szCs w:val="22"/>
                <w:rtl/>
              </w:rPr>
            </w:pPr>
            <w:r w:rsidRPr="002D0394">
              <w:rPr>
                <w:rFonts w:ascii="Arial" w:hAnsi="Arial" w:cs="Arial"/>
                <w:b/>
                <w:sz w:val="22"/>
                <w:szCs w:val="22"/>
                <w:rtl/>
              </w:rPr>
              <w:t>משרד</w:t>
            </w:r>
            <w:r w:rsidR="00452F76">
              <w:rPr>
                <w:rFonts w:ascii="Arial" w:hAnsi="Arial" w:cs="Arial"/>
                <w:b/>
                <w:sz w:val="22"/>
                <w:szCs w:val="22"/>
                <w:rtl/>
              </w:rPr>
              <w:t xml:space="preserve"> </w:t>
            </w:r>
            <w:r w:rsidR="004542D9">
              <w:rPr>
                <w:rFonts w:ascii="Arial" w:hAnsi="Arial" w:cs="Arial" w:hint="cs"/>
                <w:b/>
                <w:sz w:val="22"/>
                <w:szCs w:val="22"/>
                <w:rtl/>
              </w:rPr>
              <w:t>הבריאות</w:t>
            </w:r>
          </w:p>
        </w:tc>
        <w:tc>
          <w:tcPr>
            <w:tcW w:w="2520" w:type="dxa"/>
          </w:tcPr>
          <w:p w:rsidR="00FB5FCD" w:rsidRPr="002D0394" w:rsidRDefault="004542D9" w:rsidP="00452F76">
            <w:pPr>
              <w:rPr>
                <w:rFonts w:ascii="Arial" w:hAnsi="Arial" w:cs="Arial"/>
                <w:b/>
                <w:sz w:val="22"/>
                <w:szCs w:val="22"/>
                <w:rtl/>
              </w:rPr>
            </w:pPr>
            <w:r>
              <w:rPr>
                <w:rFonts w:ascii="Arial" w:hAnsi="Arial" w:cs="Arial" w:hint="cs"/>
                <w:b/>
                <w:sz w:val="22"/>
                <w:szCs w:val="22"/>
                <w:rtl/>
              </w:rPr>
              <w:t>המרכז הרפואי וולפסון</w:t>
            </w:r>
          </w:p>
        </w:tc>
      </w:tr>
      <w:tr w:rsidR="00FB5FCD" w:rsidRPr="002D0394" w:rsidTr="00452F76">
        <w:trPr>
          <w:trHeight w:val="361"/>
        </w:trPr>
        <w:tc>
          <w:tcPr>
            <w:tcW w:w="1875" w:type="dxa"/>
            <w:shd w:val="clear" w:color="auto" w:fill="E6E6E6"/>
          </w:tcPr>
          <w:p w:rsidR="00FB5FCD" w:rsidRPr="00165004" w:rsidRDefault="00FB5FCD" w:rsidP="00452F76">
            <w:pPr>
              <w:rPr>
                <w:rFonts w:ascii="Arial" w:hAnsi="Arial" w:cs="Arial"/>
                <w:b/>
                <w:color w:val="FF0000"/>
                <w:sz w:val="22"/>
                <w:szCs w:val="22"/>
                <w:rtl/>
              </w:rPr>
            </w:pPr>
            <w:r w:rsidRPr="00165004">
              <w:rPr>
                <w:rFonts w:ascii="Arial" w:hAnsi="Arial" w:cs="Arial"/>
                <w:b/>
                <w:color w:val="FF0000"/>
                <w:sz w:val="22"/>
                <w:szCs w:val="22"/>
                <w:rtl/>
              </w:rPr>
              <w:t>יחידה מזמינה</w:t>
            </w:r>
            <w:r w:rsidR="000045A6">
              <w:rPr>
                <w:rFonts w:ascii="Arial" w:hAnsi="Arial" w:cs="Arial"/>
                <w:b/>
                <w:color w:val="FF0000"/>
                <w:sz w:val="22"/>
                <w:szCs w:val="22"/>
                <w:rtl/>
              </w:rPr>
              <w:t>/מכון</w:t>
            </w:r>
            <w:r w:rsidRPr="00165004">
              <w:rPr>
                <w:rFonts w:ascii="Arial" w:hAnsi="Arial" w:cs="Arial"/>
                <w:b/>
                <w:color w:val="FF0000"/>
                <w:sz w:val="22"/>
                <w:szCs w:val="22"/>
                <w:rtl/>
              </w:rPr>
              <w:t>:</w:t>
            </w:r>
          </w:p>
        </w:tc>
        <w:tc>
          <w:tcPr>
            <w:tcW w:w="2520" w:type="dxa"/>
          </w:tcPr>
          <w:p w:rsidR="00FB5FCD" w:rsidRPr="002D0394" w:rsidRDefault="00601B99" w:rsidP="00176735">
            <w:pPr>
              <w:rPr>
                <w:rFonts w:ascii="Arial" w:hAnsi="Arial" w:cs="Arial"/>
                <w:b/>
                <w:sz w:val="22"/>
                <w:szCs w:val="22"/>
                <w:rtl/>
              </w:rPr>
            </w:pPr>
            <w:r>
              <w:rPr>
                <w:rFonts w:ascii="Arial" w:hAnsi="Arial" w:cs="Arial" w:hint="cs"/>
                <w:b/>
                <w:sz w:val="22"/>
                <w:szCs w:val="22"/>
                <w:rtl/>
              </w:rPr>
              <w:t>מעבדה</w:t>
            </w:r>
            <w:r w:rsidR="00176735">
              <w:rPr>
                <w:rFonts w:ascii="Arial" w:hAnsi="Arial" w:cs="Arial" w:hint="cs"/>
                <w:b/>
                <w:sz w:val="22"/>
                <w:szCs w:val="22"/>
                <w:rtl/>
              </w:rPr>
              <w:t xml:space="preserve"> מולקולרית</w:t>
            </w:r>
          </w:p>
        </w:tc>
      </w:tr>
      <w:tr w:rsidR="00FB5FCD" w:rsidRPr="002D0394" w:rsidTr="00452F76">
        <w:trPr>
          <w:trHeight w:val="370"/>
        </w:trPr>
        <w:tc>
          <w:tcPr>
            <w:tcW w:w="1875" w:type="dxa"/>
            <w:shd w:val="clear" w:color="auto" w:fill="E6E6E6"/>
          </w:tcPr>
          <w:p w:rsidR="00FB5FCD" w:rsidRPr="00165004" w:rsidRDefault="00FB5FCD" w:rsidP="00452F76">
            <w:pPr>
              <w:rPr>
                <w:rFonts w:ascii="Arial" w:hAnsi="Arial" w:cs="Arial"/>
                <w:b/>
                <w:color w:val="FF0000"/>
                <w:sz w:val="22"/>
                <w:szCs w:val="22"/>
                <w:rtl/>
              </w:rPr>
            </w:pPr>
            <w:r w:rsidRPr="00165004">
              <w:rPr>
                <w:rFonts w:ascii="Arial" w:hAnsi="Arial" w:cs="Arial"/>
                <w:b/>
                <w:color w:val="FF0000"/>
                <w:sz w:val="22"/>
                <w:szCs w:val="22"/>
                <w:rtl/>
              </w:rPr>
              <w:t>תאריך חוות דעת:</w:t>
            </w:r>
          </w:p>
        </w:tc>
        <w:tc>
          <w:tcPr>
            <w:tcW w:w="2520" w:type="dxa"/>
          </w:tcPr>
          <w:p w:rsidR="00FB5FCD" w:rsidRPr="002D0394" w:rsidRDefault="00176735" w:rsidP="00452F76">
            <w:pPr>
              <w:rPr>
                <w:rFonts w:ascii="Arial" w:hAnsi="Arial" w:cs="Arial"/>
                <w:b/>
                <w:sz w:val="22"/>
                <w:szCs w:val="22"/>
                <w:rtl/>
              </w:rPr>
            </w:pPr>
            <w:r>
              <w:rPr>
                <w:rFonts w:ascii="Arial" w:hAnsi="Arial" w:cs="Arial" w:hint="cs"/>
                <w:b/>
                <w:sz w:val="22"/>
                <w:szCs w:val="22"/>
                <w:rtl/>
              </w:rPr>
              <w:t>21.02.2022</w:t>
            </w:r>
          </w:p>
        </w:tc>
      </w:tr>
      <w:tr w:rsidR="00452F76" w:rsidRPr="002D0394" w:rsidTr="00452F76">
        <w:trPr>
          <w:trHeight w:val="370"/>
        </w:trPr>
        <w:tc>
          <w:tcPr>
            <w:tcW w:w="1875" w:type="dxa"/>
            <w:shd w:val="clear" w:color="auto" w:fill="E6E6E6"/>
          </w:tcPr>
          <w:p w:rsidR="00452F76" w:rsidRPr="00452F76" w:rsidRDefault="00452F76" w:rsidP="00452F76">
            <w:pPr>
              <w:rPr>
                <w:rFonts w:ascii="Arial" w:hAnsi="Arial" w:cs="Arial"/>
                <w:b/>
                <w:sz w:val="22"/>
                <w:szCs w:val="22"/>
                <w:rtl/>
              </w:rPr>
            </w:pPr>
            <w:r w:rsidRPr="00452F76">
              <w:rPr>
                <w:rFonts w:ascii="Arial" w:hAnsi="Arial" w:cs="Arial"/>
                <w:b/>
                <w:sz w:val="22"/>
                <w:szCs w:val="22"/>
                <w:rtl/>
              </w:rPr>
              <w:t>בקשה מס' (פנימי)</w:t>
            </w:r>
            <w:r>
              <w:rPr>
                <w:rFonts w:ascii="Arial" w:hAnsi="Arial" w:cs="Arial"/>
                <w:b/>
                <w:sz w:val="22"/>
                <w:szCs w:val="22"/>
                <w:rtl/>
              </w:rPr>
              <w:t>:</w:t>
            </w:r>
          </w:p>
        </w:tc>
        <w:tc>
          <w:tcPr>
            <w:tcW w:w="2520" w:type="dxa"/>
          </w:tcPr>
          <w:p w:rsidR="00452F76" w:rsidRPr="002D0394" w:rsidRDefault="00452F76" w:rsidP="00452F76">
            <w:pPr>
              <w:rPr>
                <w:rFonts w:ascii="Arial" w:hAnsi="Arial" w:cs="Arial"/>
                <w:b/>
                <w:sz w:val="22"/>
                <w:szCs w:val="22"/>
                <w:rtl/>
              </w:rPr>
            </w:pPr>
          </w:p>
        </w:tc>
      </w:tr>
    </w:tbl>
    <w:p w:rsidR="00FB5FCD" w:rsidRDefault="00FB5FCD" w:rsidP="00FB5FCD">
      <w:pPr>
        <w:rPr>
          <w:rFonts w:ascii="Arial" w:hAnsi="Arial" w:cs="Arial"/>
          <w:b/>
          <w:bCs/>
          <w:sz w:val="26"/>
          <w:szCs w:val="26"/>
          <w:rtl/>
        </w:rPr>
      </w:pPr>
    </w:p>
    <w:p w:rsidR="00FB5FCD" w:rsidRDefault="00FB5FCD" w:rsidP="00FB5FCD">
      <w:pPr>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FB5FCD" w:rsidRDefault="00FB5FCD" w:rsidP="00FB5FCD">
      <w:pPr>
        <w:rPr>
          <w:rFonts w:ascii="Arial" w:hAnsi="Arial" w:cs="Arial"/>
          <w:b/>
          <w:sz w:val="22"/>
          <w:szCs w:val="22"/>
          <w:rtl/>
        </w:rPr>
      </w:pPr>
    </w:p>
    <w:p w:rsidR="00452F76" w:rsidRDefault="00452F76" w:rsidP="00FB5FCD">
      <w:pPr>
        <w:rPr>
          <w:rFonts w:ascii="Arial" w:hAnsi="Arial" w:cs="Arial"/>
          <w:b/>
          <w:sz w:val="22"/>
          <w:szCs w:val="22"/>
          <w:rtl/>
        </w:rPr>
      </w:pPr>
    </w:p>
    <w:p w:rsidR="00452F76" w:rsidRDefault="00452F76" w:rsidP="00FB5FCD">
      <w:pPr>
        <w:rPr>
          <w:rFonts w:ascii="Arial" w:hAnsi="Arial" w:cs="Arial"/>
          <w:b/>
          <w:sz w:val="22"/>
          <w:szCs w:val="22"/>
          <w:rtl/>
        </w:rPr>
      </w:pPr>
    </w:p>
    <w:p w:rsidR="00452F76" w:rsidRDefault="00452F76" w:rsidP="00FB5FCD">
      <w:pPr>
        <w:rPr>
          <w:rFonts w:ascii="Arial" w:hAnsi="Arial" w:cs="Arial"/>
          <w:b/>
          <w:sz w:val="22"/>
          <w:szCs w:val="22"/>
          <w:rtl/>
        </w:rPr>
      </w:pPr>
    </w:p>
    <w:p w:rsidR="00FB5FCD" w:rsidRPr="00452F76" w:rsidRDefault="00FB5FCD" w:rsidP="00FB5FCD">
      <w:pPr>
        <w:rPr>
          <w:rFonts w:ascii="Arial" w:hAnsi="Arial" w:cs="Arial"/>
          <w:bCs/>
          <w:sz w:val="22"/>
          <w:szCs w:val="22"/>
          <w:rtl/>
        </w:rPr>
      </w:pPr>
      <w:r w:rsidRPr="00452F76">
        <w:rPr>
          <w:rFonts w:ascii="Arial" w:hAnsi="Arial" w:cs="Arial"/>
          <w:bCs/>
          <w:sz w:val="22"/>
          <w:szCs w:val="22"/>
          <w:rtl/>
        </w:rPr>
        <w:t xml:space="preserve">אל: </w:t>
      </w:r>
      <w:r w:rsidRPr="00452F76">
        <w:rPr>
          <w:rFonts w:ascii="Arial" w:hAnsi="Arial" w:cs="Arial"/>
          <w:bCs/>
          <w:sz w:val="22"/>
          <w:szCs w:val="22"/>
          <w:u w:val="single"/>
          <w:rtl/>
        </w:rPr>
        <w:t>ועדת המכרזים</w:t>
      </w:r>
      <w:r w:rsidRPr="00452F76">
        <w:rPr>
          <w:rFonts w:ascii="Arial" w:hAnsi="Arial" w:cs="Arial"/>
          <w:bCs/>
          <w:sz w:val="22"/>
          <w:szCs w:val="22"/>
          <w:rtl/>
        </w:rPr>
        <w:t xml:space="preserve"> </w:t>
      </w:r>
    </w:p>
    <w:p w:rsidR="00452F76" w:rsidRDefault="00452F76" w:rsidP="00FB5FCD">
      <w:pPr>
        <w:jc w:val="center"/>
        <w:rPr>
          <w:rFonts w:ascii="Arial" w:hAnsi="Arial" w:cs="Arial"/>
          <w:bCs/>
          <w:sz w:val="22"/>
          <w:szCs w:val="22"/>
          <w:rtl/>
        </w:rPr>
      </w:pPr>
    </w:p>
    <w:p w:rsidR="00FB5FCD" w:rsidRPr="002A5F9B" w:rsidRDefault="00FB5FCD" w:rsidP="00FB5FCD">
      <w:pPr>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r>
        <w:rPr>
          <w:rFonts w:ascii="Arial" w:hAnsi="Arial" w:cs="Arial"/>
          <w:bCs/>
          <w:sz w:val="22"/>
          <w:szCs w:val="22"/>
          <w:u w:val="single"/>
          <w:rtl/>
        </w:rPr>
        <w:t>/ ספק חוץ</w:t>
      </w:r>
    </w:p>
    <w:p w:rsidR="00FB5FCD" w:rsidRDefault="00FB5FCD" w:rsidP="00FB5FCD">
      <w:pPr>
        <w:jc w:val="both"/>
        <w:rPr>
          <w:rFonts w:ascii="Arial" w:hAnsi="Arial" w:cs="Arial"/>
          <w:b/>
          <w:sz w:val="22"/>
          <w:szCs w:val="22"/>
          <w:rtl/>
        </w:rPr>
      </w:pPr>
    </w:p>
    <w:p w:rsidR="00FB5FCD" w:rsidRPr="00452F76" w:rsidRDefault="006809C9" w:rsidP="00452F76">
      <w:pPr>
        <w:jc w:val="both"/>
        <w:rPr>
          <w:rFonts w:ascii="Arial" w:hAnsi="Arial" w:cs="Arial"/>
          <w:bCs/>
          <w:sz w:val="22"/>
          <w:szCs w:val="22"/>
          <w:rtl/>
        </w:rPr>
      </w:pPr>
      <w:r>
        <w:rPr>
          <w:rFonts w:ascii="Arial" w:hAnsi="Arial" w:cs="Arial"/>
          <w:bCs/>
          <w:noProof/>
          <w:sz w:val="22"/>
          <w:szCs w:val="22"/>
          <w:u w:val="single"/>
          <w:rtl/>
        </w:rPr>
        <mc:AlternateContent>
          <mc:Choice Requires="wps">
            <w:drawing>
              <wp:anchor distT="0" distB="0" distL="114300" distR="114300" simplePos="0" relativeHeight="251664384" behindDoc="0" locked="0" layoutInCell="1" allowOverlap="1">
                <wp:simplePos x="0" y="0"/>
                <wp:positionH relativeFrom="column">
                  <wp:posOffset>3419475</wp:posOffset>
                </wp:positionH>
                <wp:positionV relativeFrom="paragraph">
                  <wp:posOffset>64135</wp:posOffset>
                </wp:positionV>
                <wp:extent cx="104775" cy="104775"/>
                <wp:effectExtent l="9525" t="9525" r="9525" b="9525"/>
                <wp:wrapNone/>
                <wp:docPr id="5"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775" cy="104775"/>
                        </a:xfrm>
                        <a:prstGeom prst="flowChar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46D3B9" id="_x0000_t124" coordsize="21600,21600" o:spt="124" path="m10800,qx,10800,10800,21600,21600,10800,10800,xem,10800nfl21600,10800em10800,nfl10800,21600e">
                <v:path o:extrusionok="f" gradientshapeok="t" o:connecttype="custom" o:connectlocs="10800,0;3163,3163;0,10800;3163,18437;10800,21600;18437,18437;21600,10800;18437,3163" textboxrect="3163,3163,18437,18437"/>
              </v:shapetype>
              <v:shape id="AutoShape 4" o:spid="_x0000_s1026" type="#_x0000_t124" style="position:absolute;left:0;text-align:left;margin-left:269.25pt;margin-top:5.05pt;width:8.25pt;height:8.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"/>
            </w:pict>
          </mc:Fallback>
        </mc:AlternateContent>
      </w:r>
      <w:r w:rsidR="00FB5FCD" w:rsidRPr="00452F76">
        <w:rPr>
          <w:rFonts w:ascii="Arial" w:hAnsi="Arial" w:cs="Arial"/>
          <w:bCs/>
          <w:sz w:val="22"/>
          <w:szCs w:val="22"/>
          <w:u w:val="single"/>
          <w:rtl/>
        </w:rPr>
        <w:t>הבקשה מסתמכת על תקנה</w:t>
      </w:r>
      <w:r w:rsidR="00FB5FCD" w:rsidRPr="00452F76">
        <w:rPr>
          <w:rFonts w:ascii="Arial" w:hAnsi="Arial" w:cs="Arial"/>
          <w:bCs/>
          <w:sz w:val="22"/>
          <w:szCs w:val="22"/>
          <w:rtl/>
        </w:rPr>
        <w:t xml:space="preserve">  </w:t>
      </w:r>
      <w:r w:rsidR="00FB5FCD" w:rsidRPr="00452F76">
        <w:rPr>
          <w:rFonts w:ascii="Arial" w:hAnsi="Arial" w:cs="Arial"/>
          <w:bCs/>
          <w:sz w:val="28"/>
          <w:szCs w:val="28"/>
        </w:rPr>
        <w:sym w:font="Wingdings" w:char="F072"/>
      </w:r>
      <w:r w:rsidR="00FB5FCD" w:rsidRPr="00452F76">
        <w:rPr>
          <w:rFonts w:ascii="Arial" w:hAnsi="Arial" w:cs="Arial"/>
          <w:bCs/>
          <w:sz w:val="22"/>
          <w:szCs w:val="22"/>
          <w:rtl/>
        </w:rPr>
        <w:t xml:space="preserve"> 3(29) / </w:t>
      </w:r>
      <w:r w:rsidR="00FB5FCD" w:rsidRPr="00452F76">
        <w:rPr>
          <w:rFonts w:ascii="Arial" w:hAnsi="Arial" w:cs="Arial"/>
          <w:bCs/>
          <w:sz w:val="28"/>
          <w:szCs w:val="28"/>
        </w:rPr>
        <w:sym w:font="Wingdings" w:char="F072"/>
      </w:r>
      <w:r w:rsidR="00FB5FCD" w:rsidRPr="00452F76">
        <w:rPr>
          <w:rFonts w:ascii="Arial" w:hAnsi="Arial" w:cs="Arial"/>
          <w:bCs/>
          <w:sz w:val="22"/>
          <w:szCs w:val="22"/>
          <w:rtl/>
        </w:rPr>
        <w:t xml:space="preserve"> 3(31) לתקנות חובת מכרזים ועל הוראות </w:t>
      </w:r>
      <w:proofErr w:type="spellStart"/>
      <w:r w:rsidR="00FB5FCD" w:rsidRPr="00452F76">
        <w:rPr>
          <w:rFonts w:ascii="Arial" w:hAnsi="Arial" w:cs="Arial"/>
          <w:bCs/>
          <w:sz w:val="22"/>
          <w:szCs w:val="22"/>
          <w:rtl/>
        </w:rPr>
        <w:t>תכ"ם</w:t>
      </w:r>
      <w:proofErr w:type="spellEnd"/>
      <w:r w:rsidR="00FB5FCD" w:rsidRPr="00452F76">
        <w:rPr>
          <w:rFonts w:ascii="Arial" w:hAnsi="Arial" w:cs="Arial"/>
          <w:bCs/>
          <w:sz w:val="22"/>
          <w:szCs w:val="22"/>
          <w:rtl/>
        </w:rPr>
        <w:t xml:space="preserve"> מס' 7.8.1 ו-7.8.2.</w:t>
      </w:r>
    </w:p>
    <w:p w:rsidR="00FB5FCD" w:rsidRPr="00813E93" w:rsidRDefault="00FB5FCD" w:rsidP="00FB5FCD">
      <w:pPr>
        <w:jc w:val="both"/>
        <w:rPr>
          <w:rFonts w:ascii="Arial" w:hAnsi="Arial" w:cs="Arial"/>
          <w:b/>
          <w:sz w:val="22"/>
          <w:szCs w:val="22"/>
          <w:rtl/>
        </w:rPr>
      </w:pPr>
    </w:p>
    <w:p w:rsidR="00FB5FCD" w:rsidRDefault="006809C9" w:rsidP="00452F76">
      <w:pPr>
        <w:rPr>
          <w:rFonts w:ascii="Arial" w:hAnsi="Arial" w:cs="Arial"/>
          <w:b/>
          <w:sz w:val="22"/>
          <w:szCs w:val="22"/>
          <w:rtl/>
        </w:rPr>
      </w:pPr>
      <w:r>
        <w:rPr>
          <w:rFonts w:ascii="Arial" w:hAnsi="Arial" w:cs="Arial"/>
          <w:b/>
          <w:noProof/>
          <w:sz w:val="22"/>
          <w:szCs w:val="22"/>
          <w:rtl/>
        </w:rPr>
        <mc:AlternateContent>
          <mc:Choice Requires="wps">
            <w:drawing>
              <wp:anchor distT="0" distB="0" distL="114300" distR="114300" simplePos="0" relativeHeight="251665408" behindDoc="0" locked="0" layoutInCell="1" allowOverlap="1">
                <wp:simplePos x="0" y="0"/>
                <wp:positionH relativeFrom="column">
                  <wp:posOffset>1990725</wp:posOffset>
                </wp:positionH>
                <wp:positionV relativeFrom="paragraph">
                  <wp:posOffset>50800</wp:posOffset>
                </wp:positionV>
                <wp:extent cx="104775" cy="104775"/>
                <wp:effectExtent l="9525" t="9525" r="9525" b="9525"/>
                <wp:wrapNone/>
                <wp:docPr id="4"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775" cy="104775"/>
                        </a:xfrm>
                        <a:prstGeom prst="flowChar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30D66B" id="AutoShape 5" o:spid="_x0000_s1026" type="#_x0000_t124" style="position:absolute;left:0;text-align:left;margin-left:156.75pt;margin-top:4pt;width:8.25pt;height:8.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"/>
            </w:pict>
          </mc:Fallback>
        </mc:AlternateContent>
      </w:r>
      <w:r w:rsidR="00FB5FCD" w:rsidRPr="00452F76">
        <w:rPr>
          <w:rFonts w:ascii="Arial" w:hAnsi="Arial" w:cs="Arial"/>
          <w:bCs/>
          <w:sz w:val="22"/>
          <w:szCs w:val="22"/>
          <w:u w:val="single"/>
          <w:rtl/>
        </w:rPr>
        <w:t xml:space="preserve">האם קיים בנושא ההתקשרות מכרז </w:t>
      </w:r>
      <w:proofErr w:type="spellStart"/>
      <w:r w:rsidR="00FB5FCD" w:rsidRPr="00452F76">
        <w:rPr>
          <w:rFonts w:ascii="Arial" w:hAnsi="Arial" w:cs="Arial"/>
          <w:bCs/>
          <w:sz w:val="22"/>
          <w:szCs w:val="22"/>
          <w:u w:val="single"/>
          <w:rtl/>
        </w:rPr>
        <w:t>חשכ"ל</w:t>
      </w:r>
      <w:proofErr w:type="spellEnd"/>
      <w:r w:rsidR="00452F76">
        <w:rPr>
          <w:rFonts w:ascii="Arial" w:hAnsi="Arial" w:cs="Arial"/>
          <w:bCs/>
          <w:sz w:val="22"/>
          <w:szCs w:val="22"/>
          <w:rtl/>
        </w:rPr>
        <w:t>:</w:t>
      </w:r>
      <w:r w:rsidR="00FB5FCD">
        <w:rPr>
          <w:rFonts w:ascii="Arial" w:hAnsi="Arial" w:cs="Arial"/>
          <w:b/>
          <w:sz w:val="22"/>
          <w:szCs w:val="22"/>
          <w:rtl/>
        </w:rPr>
        <w:t xml:space="preserve">   </w:t>
      </w:r>
      <w:r w:rsidR="00FB5FCD" w:rsidRPr="00CA4871">
        <w:rPr>
          <w:rFonts w:ascii="Arial" w:hAnsi="Arial" w:cs="Arial"/>
          <w:b/>
          <w:sz w:val="22"/>
          <w:szCs w:val="22"/>
          <w:rtl/>
        </w:rPr>
        <w:t xml:space="preserve"> </w:t>
      </w:r>
      <w:r w:rsidR="00FB5FCD" w:rsidRPr="003D5897">
        <w:rPr>
          <w:rFonts w:ascii="Arial" w:hAnsi="Arial" w:cs="Arial"/>
          <w:b/>
          <w:sz w:val="28"/>
          <w:szCs w:val="28"/>
        </w:rPr>
        <w:sym w:font="Wingdings" w:char="F072"/>
      </w:r>
      <w:r w:rsidR="00FB5FCD">
        <w:rPr>
          <w:rFonts w:ascii="Arial" w:hAnsi="Arial" w:cs="Arial"/>
          <w:b/>
          <w:sz w:val="28"/>
          <w:szCs w:val="28"/>
          <w:rtl/>
        </w:rPr>
        <w:t xml:space="preserve">  </w:t>
      </w:r>
      <w:r w:rsidR="00FB5FCD" w:rsidRPr="007374D4">
        <w:rPr>
          <w:rFonts w:ascii="Arial" w:hAnsi="Arial" w:cs="Arial"/>
          <w:b/>
          <w:sz w:val="22"/>
          <w:szCs w:val="22"/>
          <w:rtl/>
        </w:rPr>
        <w:t>כן</w:t>
      </w:r>
      <w:r w:rsidR="00FB5FCD">
        <w:rPr>
          <w:rFonts w:ascii="Arial" w:hAnsi="Arial" w:cs="Arial"/>
          <w:b/>
          <w:sz w:val="22"/>
          <w:szCs w:val="22"/>
          <w:rtl/>
        </w:rPr>
        <w:t xml:space="preserve">  </w:t>
      </w:r>
      <w:r w:rsidR="00FB5FCD">
        <w:rPr>
          <w:rFonts w:ascii="Arial" w:hAnsi="Arial" w:cs="Arial"/>
          <w:b/>
          <w:sz w:val="28"/>
          <w:szCs w:val="28"/>
          <w:rtl/>
        </w:rPr>
        <w:t xml:space="preserve">   </w:t>
      </w:r>
      <w:r w:rsidR="00FB5FCD" w:rsidRPr="003D5897">
        <w:rPr>
          <w:rFonts w:ascii="Arial" w:hAnsi="Arial" w:cs="Arial"/>
          <w:b/>
          <w:sz w:val="28"/>
          <w:szCs w:val="28"/>
        </w:rPr>
        <w:sym w:font="Wingdings" w:char="F072"/>
      </w:r>
      <w:r w:rsidR="00FB5FCD">
        <w:rPr>
          <w:rFonts w:ascii="Arial" w:hAnsi="Arial" w:cs="Arial"/>
          <w:b/>
          <w:sz w:val="22"/>
          <w:szCs w:val="22"/>
          <w:rtl/>
        </w:rPr>
        <w:t xml:space="preserve">  לא</w:t>
      </w:r>
    </w:p>
    <w:p w:rsidR="00452F76" w:rsidRDefault="00452F76" w:rsidP="00452F76">
      <w:pPr>
        <w:rPr>
          <w:rFonts w:ascii="Arial" w:hAnsi="Arial" w:cs="Arial"/>
          <w:bCs/>
          <w:sz w:val="22"/>
          <w:szCs w:val="22"/>
          <w:rtl/>
        </w:rPr>
      </w:pPr>
    </w:p>
    <w:p w:rsidR="00FB5FCD" w:rsidRPr="00813E93" w:rsidRDefault="00FB5FCD" w:rsidP="00452F76">
      <w:pPr>
        <w:rPr>
          <w:rFonts w:ascii="Arial" w:hAnsi="Arial" w:cs="Arial"/>
          <w:b/>
          <w:sz w:val="22"/>
          <w:szCs w:val="22"/>
          <w:rtl/>
        </w:rPr>
      </w:pPr>
      <w:r w:rsidRPr="00452F76">
        <w:rPr>
          <w:rFonts w:ascii="Arial" w:hAnsi="Arial" w:cs="Arial"/>
          <w:bCs/>
          <w:sz w:val="22"/>
          <w:szCs w:val="22"/>
          <w:u w:val="single"/>
          <w:rtl/>
        </w:rPr>
        <w:t>סוג ההתקשרות</w:t>
      </w:r>
      <w:r>
        <w:rPr>
          <w:rFonts w:ascii="Arial" w:hAnsi="Arial" w:cs="Arial"/>
          <w:b/>
          <w:sz w:val="22"/>
          <w:szCs w:val="22"/>
          <w:rtl/>
        </w:rPr>
        <w:t xml:space="preserve">: </w:t>
      </w:r>
    </w:p>
    <w:tbl>
      <w:tblPr>
        <w:bidiVisual/>
        <w:tblW w:w="0" w:type="auto"/>
        <w:tblLayout w:type="fixed"/>
        <w:tblLook w:val="0000" w:firstRow="0" w:lastRow="0" w:firstColumn="0" w:lastColumn="0" w:noHBand="0" w:noVBand="0"/>
      </w:tblPr>
      <w:tblGrid>
        <w:gridCol w:w="3085"/>
        <w:gridCol w:w="2977"/>
        <w:gridCol w:w="3116"/>
      </w:tblGrid>
      <w:tr w:rsidR="00FB5FCD" w:rsidRPr="00813E93" w:rsidTr="00452F76">
        <w:tc>
          <w:tcPr>
            <w:tcW w:w="3085" w:type="dxa"/>
          </w:tcPr>
          <w:p w:rsidR="00FB5FCD" w:rsidRPr="00813E93" w:rsidRDefault="006809C9" w:rsidP="00452F76">
            <w:pPr>
              <w:ind w:right="283"/>
              <w:rPr>
                <w:rFonts w:ascii="Arial" w:hAnsi="Arial" w:cs="Arial"/>
                <w:b/>
                <w:rtl/>
              </w:rPr>
            </w:pPr>
            <w:r>
              <w:rPr>
                <w:noProof/>
                <w:rtl/>
              </w:rPr>
              <mc:AlternateContent>
                <mc:Choice Requires="wps">
                  <w:drawing>
                    <wp:anchor distT="0" distB="0" distL="114300" distR="114300" simplePos="0" relativeHeight="251663360" behindDoc="0" locked="0" layoutInCell="1" allowOverlap="1">
                      <wp:simplePos x="0" y="0"/>
                      <wp:positionH relativeFrom="column">
                        <wp:posOffset>5574030</wp:posOffset>
                      </wp:positionH>
                      <wp:positionV relativeFrom="paragraph">
                        <wp:posOffset>132080</wp:posOffset>
                      </wp:positionV>
                      <wp:extent cx="342900" cy="228600"/>
                      <wp:effectExtent l="0" t="0" r="3175"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52F76" w:rsidRPr="004E5FA3" w:rsidRDefault="00452F76" w:rsidP="00FB5FCD">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38.9pt;margin-top:10.4pt;width:27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aI+swIAALg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" filled="f" stroked="f">
                      <v:textbox>
                        <w:txbxContent>
                          <w:p w:rsidR="00452F76" w:rsidRPr="004E5FA3" w:rsidRDefault="00452F76" w:rsidP="00FB5FCD">
                            <w:r>
                              <w:rPr>
                                <w:rFonts w:ascii="Arial" w:hAnsi="Arial" w:cs="Arial"/>
                                <w:b/>
                                <w:sz w:val="22"/>
                                <w:szCs w:val="22"/>
                              </w:rPr>
                              <w:t>X</w:t>
                            </w:r>
                          </w:p>
                        </w:txbxContent>
                      </v:textbox>
                    </v:shape>
                  </w:pict>
                </mc:Fallback>
              </mc:AlternateContent>
            </w:r>
            <w:r w:rsidR="00FB5FCD">
              <w:rPr>
                <w:rFonts w:ascii="Arial" w:hAnsi="Arial" w:cs="Arial"/>
                <w:b/>
                <w:sz w:val="22"/>
                <w:szCs w:val="22"/>
                <w:rtl/>
              </w:rPr>
              <w:t xml:space="preserve">   </w:t>
            </w:r>
            <w:r w:rsidR="00FB5FCD" w:rsidRPr="003D5897">
              <w:rPr>
                <w:rFonts w:ascii="Arial" w:hAnsi="Arial" w:cs="Arial"/>
                <w:b/>
                <w:sz w:val="28"/>
                <w:szCs w:val="28"/>
              </w:rPr>
              <w:sym w:font="Wingdings" w:char="F072"/>
            </w:r>
            <w:r w:rsidR="00FB5FCD">
              <w:rPr>
                <w:rFonts w:ascii="Arial" w:hAnsi="Arial" w:cs="Arial"/>
                <w:b/>
                <w:sz w:val="22"/>
                <w:szCs w:val="22"/>
                <w:rtl/>
              </w:rPr>
              <w:t xml:space="preserve">  </w:t>
            </w:r>
            <w:r w:rsidR="00FB5FCD" w:rsidRPr="00813E93">
              <w:rPr>
                <w:rFonts w:ascii="Arial" w:hAnsi="Arial" w:cs="Arial"/>
                <w:b/>
                <w:sz w:val="22"/>
                <w:szCs w:val="22"/>
                <w:rtl/>
              </w:rPr>
              <w:t>טובין</w:t>
            </w:r>
          </w:p>
        </w:tc>
        <w:tc>
          <w:tcPr>
            <w:tcW w:w="2977" w:type="dxa"/>
          </w:tcPr>
          <w:p w:rsidR="00FB5FCD" w:rsidRPr="00813E93" w:rsidRDefault="00FB5FCD" w:rsidP="00452F76">
            <w:pPr>
              <w:ind w:right="283"/>
              <w:rPr>
                <w:rFonts w:ascii="Arial" w:hAnsi="Arial" w:cs="Arial"/>
                <w:b/>
                <w:rtl/>
              </w:rPr>
            </w:pPr>
            <w:r w:rsidRPr="003D5897">
              <w:rPr>
                <w:rFonts w:ascii="Arial" w:hAnsi="Arial" w:cs="Arial"/>
                <w:b/>
                <w:sz w:val="28"/>
                <w:szCs w:val="28"/>
              </w:rPr>
              <w:sym w:font="Wingdings" w:char="F072"/>
            </w:r>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FB5FCD" w:rsidRPr="00813E93" w:rsidRDefault="006809C9" w:rsidP="00452F76">
            <w:pPr>
              <w:ind w:right="283"/>
              <w:rPr>
                <w:rFonts w:ascii="Arial" w:hAnsi="Arial" w:cs="Arial"/>
                <w:b/>
                <w:rtl/>
              </w:rPr>
            </w:pPr>
            <w:r>
              <w:rPr>
                <w:rFonts w:ascii="Arial" w:hAnsi="Arial" w:cs="Arial"/>
                <w:b/>
                <w:noProof/>
                <w:sz w:val="22"/>
                <w:szCs w:val="22"/>
                <w:rtl/>
              </w:rPr>
              <mc:AlternateContent>
                <mc:Choice Requires="wps">
                  <w:drawing>
                    <wp:anchor distT="0" distB="0" distL="114300" distR="114300" simplePos="0" relativeHeight="251666432" behindDoc="0" locked="0" layoutInCell="1" allowOverlap="1">
                      <wp:simplePos x="0" y="0"/>
                      <wp:positionH relativeFrom="column">
                        <wp:posOffset>1702435</wp:posOffset>
                      </wp:positionH>
                      <wp:positionV relativeFrom="paragraph">
                        <wp:posOffset>55880</wp:posOffset>
                      </wp:positionV>
                      <wp:extent cx="104775" cy="104775"/>
                      <wp:effectExtent l="9525" t="9525" r="9525" b="9525"/>
                      <wp:wrapNone/>
                      <wp:docPr id="2"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775" cy="104775"/>
                              </a:xfrm>
                              <a:prstGeom prst="flowChar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8AD2EC" id="AutoShape 6" o:spid="_x0000_s1026" type="#_x0000_t124" style="position:absolute;left:0;text-align:left;margin-left:134.05pt;margin-top:4.4pt;width:8.25pt;height:8.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"/>
                  </w:pict>
                </mc:Fallback>
              </mc:AlternateContent>
            </w:r>
            <w:r w:rsidR="00FB5FCD" w:rsidRPr="003D5897">
              <w:rPr>
                <w:rFonts w:ascii="Arial" w:hAnsi="Arial" w:cs="Arial"/>
                <w:b/>
                <w:sz w:val="28"/>
                <w:szCs w:val="28"/>
              </w:rPr>
              <w:sym w:font="Wingdings" w:char="F072"/>
            </w:r>
            <w:r w:rsidR="00FB5FCD">
              <w:rPr>
                <w:rFonts w:ascii="Arial" w:hAnsi="Arial" w:cs="Arial"/>
                <w:b/>
                <w:sz w:val="22"/>
                <w:szCs w:val="22"/>
                <w:rtl/>
              </w:rPr>
              <w:t xml:space="preserve">  ביצוע </w:t>
            </w:r>
            <w:r w:rsidR="00FB5FCD" w:rsidRPr="00813E93">
              <w:rPr>
                <w:rFonts w:ascii="Arial" w:hAnsi="Arial" w:cs="Arial"/>
                <w:b/>
                <w:sz w:val="22"/>
                <w:szCs w:val="22"/>
                <w:rtl/>
              </w:rPr>
              <w:t>עבודה</w:t>
            </w:r>
          </w:p>
        </w:tc>
      </w:tr>
    </w:tbl>
    <w:p w:rsidR="00FB5FCD" w:rsidRPr="00813E93" w:rsidRDefault="00FB5FCD" w:rsidP="00FB5FCD">
      <w:pPr>
        <w:rPr>
          <w:rFonts w:ascii="Arial" w:hAnsi="Arial" w:cs="Arial"/>
          <w:b/>
          <w:sz w:val="22"/>
          <w:szCs w:val="22"/>
          <w:rtl/>
        </w:rPr>
      </w:pPr>
    </w:p>
    <w:tbl>
      <w:tblPr>
        <w:tblStyle w:val="a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588"/>
        <w:gridCol w:w="3012"/>
        <w:gridCol w:w="2696"/>
      </w:tblGrid>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0045A6" w:rsidRDefault="00FB5FCD" w:rsidP="00452F76">
            <w:pPr>
              <w:spacing w:line="360" w:lineRule="auto"/>
              <w:rPr>
                <w:rFonts w:ascii="Arial" w:hAnsi="Arial" w:cs="Arial"/>
                <w:bCs/>
                <w:sz w:val="22"/>
                <w:szCs w:val="22"/>
                <w:rtl/>
              </w:rPr>
            </w:pPr>
            <w:r w:rsidRPr="000045A6">
              <w:rPr>
                <w:rFonts w:ascii="Arial" w:hAnsi="Arial" w:cs="Arial"/>
                <w:bCs/>
                <w:sz w:val="22"/>
                <w:szCs w:val="22"/>
                <w:rtl/>
              </w:rPr>
              <w:t>שם הספק:</w:t>
            </w:r>
          </w:p>
        </w:tc>
        <w:tc>
          <w:tcPr>
            <w:tcW w:w="5905" w:type="dxa"/>
            <w:gridSpan w:val="2"/>
            <w:tcBorders>
              <w:top w:val="single" w:sz="4" w:space="0" w:color="auto"/>
              <w:left w:val="single" w:sz="4" w:space="0" w:color="auto"/>
              <w:bottom w:val="single" w:sz="4" w:space="0" w:color="auto"/>
              <w:right w:val="single" w:sz="4" w:space="0" w:color="auto"/>
            </w:tcBorders>
          </w:tcPr>
          <w:p w:rsidR="00FB5FCD" w:rsidRDefault="00176735" w:rsidP="00452F76">
            <w:pPr>
              <w:rPr>
                <w:rFonts w:ascii="Arial" w:hAnsi="Arial" w:cs="Arial"/>
                <w:b/>
                <w:sz w:val="22"/>
                <w:szCs w:val="22"/>
                <w:highlight w:val="yellow"/>
                <w:rtl/>
              </w:rPr>
            </w:pPr>
            <w:proofErr w:type="spellStart"/>
            <w:r>
              <w:rPr>
                <w:rFonts w:ascii="Arial" w:hAnsi="Arial" w:cs="Arial" w:hint="cs"/>
                <w:b/>
                <w:sz w:val="22"/>
                <w:szCs w:val="22"/>
                <w:highlight w:val="yellow"/>
                <w:rtl/>
              </w:rPr>
              <w:t>קואליג'ן</w:t>
            </w:r>
            <w:proofErr w:type="spellEnd"/>
          </w:p>
        </w:tc>
      </w:tr>
      <w:tr w:rsidR="00FB5FCD" w:rsidTr="001F3D36">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3D5897" w:rsidRDefault="00FB5FCD" w:rsidP="00452F76">
            <w:pPr>
              <w:rPr>
                <w:rFonts w:ascii="Arial" w:hAnsi="Arial" w:cs="Arial"/>
                <w:bCs/>
                <w:sz w:val="22"/>
                <w:szCs w:val="22"/>
                <w:rtl/>
              </w:rPr>
            </w:pPr>
            <w:r w:rsidRPr="003D5897">
              <w:rPr>
                <w:rFonts w:ascii="Arial" w:hAnsi="Arial" w:cs="Arial"/>
                <w:bCs/>
                <w:sz w:val="22"/>
                <w:szCs w:val="22"/>
                <w:rtl/>
              </w:rPr>
              <w:t xml:space="preserve">מספר הספק </w:t>
            </w:r>
          </w:p>
          <w:p w:rsidR="00FB5FCD" w:rsidRPr="003D5897" w:rsidRDefault="00FB5FCD" w:rsidP="00452F76">
            <w:pPr>
              <w:rPr>
                <w:rFonts w:ascii="Arial" w:hAnsi="Arial" w:cs="Arial"/>
                <w:bCs/>
                <w:sz w:val="22"/>
                <w:szCs w:val="22"/>
                <w:rtl/>
              </w:rPr>
            </w:pPr>
            <w:r w:rsidRPr="003D5897">
              <w:rPr>
                <w:rFonts w:ascii="Arial" w:hAnsi="Arial" w:cs="Arial"/>
                <w:bCs/>
                <w:sz w:val="22"/>
                <w:szCs w:val="22"/>
                <w:rtl/>
              </w:rPr>
              <w:t xml:space="preserve">(ח.פ/ח.צ/ע.מ/מספר עמותה) </w:t>
            </w:r>
          </w:p>
        </w:tc>
        <w:tc>
          <w:tcPr>
            <w:tcW w:w="5905" w:type="dxa"/>
            <w:gridSpan w:val="2"/>
            <w:tcBorders>
              <w:top w:val="single" w:sz="4" w:space="0" w:color="auto"/>
              <w:left w:val="single" w:sz="4" w:space="0" w:color="auto"/>
              <w:bottom w:val="single" w:sz="4" w:space="0" w:color="auto"/>
              <w:right w:val="single" w:sz="4" w:space="0" w:color="auto"/>
            </w:tcBorders>
            <w:vAlign w:val="center"/>
          </w:tcPr>
          <w:p w:rsidR="00FB5FCD" w:rsidRPr="001F3D36" w:rsidRDefault="001F3D36" w:rsidP="001F3D36">
            <w:pPr>
              <w:jc w:val="center"/>
              <w:rPr>
                <w:rFonts w:ascii="Arial" w:hAnsi="Arial" w:cs="Arial"/>
                <w:b/>
                <w:highlight w:val="yellow"/>
                <w:rtl/>
              </w:rPr>
            </w:pPr>
            <w:r w:rsidRPr="001F3D36">
              <w:rPr>
                <w:rFonts w:ascii="ArialMT" w:hAnsiTheme="minorHAnsi" w:cs="ArialMT"/>
              </w:rPr>
              <w:t>513867804</w:t>
            </w:r>
          </w:p>
        </w:tc>
      </w:tr>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3D5897" w:rsidRDefault="00FB5FCD" w:rsidP="00452F76">
            <w:pPr>
              <w:spacing w:line="360" w:lineRule="auto"/>
              <w:rPr>
                <w:rFonts w:ascii="Arial" w:hAnsi="Arial" w:cs="Arial"/>
                <w:bCs/>
                <w:sz w:val="22"/>
                <w:szCs w:val="22"/>
                <w:rtl/>
              </w:rPr>
            </w:pPr>
            <w:r w:rsidRPr="003D5897">
              <w:rPr>
                <w:rFonts w:ascii="Arial" w:hAnsi="Arial" w:cs="Arial"/>
                <w:bCs/>
                <w:sz w:val="22"/>
                <w:szCs w:val="22"/>
                <w:rtl/>
              </w:rPr>
              <w:t xml:space="preserve">ספק זה הנו: </w:t>
            </w:r>
          </w:p>
        </w:tc>
        <w:tc>
          <w:tcPr>
            <w:tcW w:w="3113" w:type="dxa"/>
            <w:tcBorders>
              <w:top w:val="single" w:sz="4" w:space="0" w:color="auto"/>
              <w:left w:val="single" w:sz="4" w:space="0" w:color="auto"/>
              <w:bottom w:val="single" w:sz="4" w:space="0" w:color="auto"/>
            </w:tcBorders>
          </w:tcPr>
          <w:p w:rsidR="00FB5FCD" w:rsidRPr="00016CAB" w:rsidRDefault="006809C9" w:rsidP="00452F76">
            <w:pPr>
              <w:rPr>
                <w:rFonts w:ascii="Arial" w:hAnsi="Arial" w:cs="Arial"/>
                <w:b/>
                <w:sz w:val="22"/>
                <w:szCs w:val="22"/>
                <w:rtl/>
              </w:rPr>
            </w:pPr>
            <w:r>
              <w:rPr>
                <w:rFonts w:ascii="Arial" w:hAnsi="Arial" w:cs="Arial"/>
                <w:bCs/>
                <w:noProof/>
                <w:sz w:val="22"/>
                <w:szCs w:val="22"/>
                <w:rtl/>
              </w:rPr>
              <mc:AlternateContent>
                <mc:Choice Requires="wps">
                  <w:drawing>
                    <wp:anchor distT="0" distB="0" distL="114300" distR="114300" simplePos="0" relativeHeight="251667456" behindDoc="0" locked="0" layoutInCell="1" allowOverlap="1">
                      <wp:simplePos x="0" y="0"/>
                      <wp:positionH relativeFrom="column">
                        <wp:posOffset>1513205</wp:posOffset>
                      </wp:positionH>
                      <wp:positionV relativeFrom="paragraph">
                        <wp:posOffset>41910</wp:posOffset>
                      </wp:positionV>
                      <wp:extent cx="104775" cy="104775"/>
                      <wp:effectExtent l="9525" t="9525" r="9525" b="9525"/>
                      <wp:wrapNone/>
                      <wp:docPr id="1"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775" cy="104775"/>
                              </a:xfrm>
                              <a:prstGeom prst="flowChartOr">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9CF0F7" id="AutoShape 7" o:spid="_x0000_s1026" type="#_x0000_t124" style="position:absolute;left:0;text-align:left;margin-left:119.15pt;margin-top:3.3pt;width:8.25pt;height:8.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"/>
                  </w:pict>
                </mc:Fallback>
              </mc:AlternateContent>
            </w:r>
            <w:r w:rsidR="00FB5FCD" w:rsidRPr="003D5897">
              <w:rPr>
                <w:rFonts w:ascii="Arial" w:hAnsi="Arial" w:cs="Arial"/>
                <w:b/>
                <w:sz w:val="28"/>
                <w:szCs w:val="28"/>
              </w:rPr>
              <w:sym w:font="Wingdings" w:char="F072"/>
            </w:r>
            <w:r w:rsidR="00FB5FCD">
              <w:rPr>
                <w:rFonts w:ascii="Arial" w:hAnsi="Arial" w:cs="Arial"/>
                <w:b/>
                <w:sz w:val="28"/>
                <w:szCs w:val="28"/>
              </w:rPr>
              <w:t xml:space="preserve">    </w:t>
            </w:r>
            <w:r w:rsidR="00FB5FCD" w:rsidRPr="00016CAB">
              <w:rPr>
                <w:rFonts w:ascii="Arial" w:hAnsi="Arial" w:cs="Arial"/>
                <w:b/>
                <w:sz w:val="22"/>
                <w:szCs w:val="22"/>
                <w:rtl/>
              </w:rPr>
              <w:t xml:space="preserve"> ספק יחיד    </w:t>
            </w:r>
          </w:p>
        </w:tc>
        <w:tc>
          <w:tcPr>
            <w:tcW w:w="2792" w:type="dxa"/>
            <w:tcBorders>
              <w:top w:val="single" w:sz="4" w:space="0" w:color="auto"/>
              <w:bottom w:val="single" w:sz="4" w:space="0" w:color="auto"/>
              <w:right w:val="single" w:sz="4" w:space="0" w:color="auto"/>
            </w:tcBorders>
          </w:tcPr>
          <w:p w:rsidR="00FB5FCD" w:rsidRPr="00016CAB" w:rsidRDefault="00FB5FCD" w:rsidP="00452F76">
            <w:pPr>
              <w:rPr>
                <w:rFonts w:ascii="Arial" w:hAnsi="Arial" w:cs="Arial"/>
                <w:b/>
                <w:sz w:val="22"/>
                <w:szCs w:val="22"/>
                <w:rtl/>
              </w:rPr>
            </w:pPr>
            <w:r w:rsidRPr="003D5897">
              <w:rPr>
                <w:rFonts w:ascii="Arial" w:hAnsi="Arial" w:cs="Arial"/>
                <w:b/>
                <w:sz w:val="28"/>
                <w:szCs w:val="28"/>
              </w:rPr>
              <w:sym w:font="Wingdings" w:char="F072"/>
            </w:r>
            <w:r w:rsidRPr="00016CAB">
              <w:rPr>
                <w:rFonts w:ascii="Arial" w:hAnsi="Arial" w:cs="Arial"/>
                <w:b/>
                <w:sz w:val="22"/>
                <w:szCs w:val="22"/>
                <w:rtl/>
              </w:rPr>
              <w:t xml:space="preserve"> ספק חוץ </w:t>
            </w:r>
          </w:p>
        </w:tc>
      </w:tr>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3D5897" w:rsidRDefault="00FB5FCD" w:rsidP="00452F76">
            <w:pPr>
              <w:spacing w:line="360" w:lineRule="auto"/>
              <w:rPr>
                <w:rFonts w:ascii="Arial" w:hAnsi="Arial" w:cs="Arial"/>
                <w:bCs/>
                <w:sz w:val="22"/>
                <w:szCs w:val="22"/>
                <w:rtl/>
              </w:rPr>
            </w:pPr>
            <w:r w:rsidRPr="003D5897">
              <w:rPr>
                <w:rFonts w:ascii="Arial" w:hAnsi="Arial" w:cs="Arial"/>
                <w:bCs/>
                <w:sz w:val="22"/>
                <w:szCs w:val="22"/>
                <w:rtl/>
              </w:rPr>
              <w:t>אומדן / שווי ההתקשרות:</w:t>
            </w:r>
          </w:p>
        </w:tc>
        <w:tc>
          <w:tcPr>
            <w:tcW w:w="5905" w:type="dxa"/>
            <w:gridSpan w:val="2"/>
            <w:tcBorders>
              <w:top w:val="single" w:sz="4" w:space="0" w:color="auto"/>
              <w:left w:val="single" w:sz="4" w:space="0" w:color="auto"/>
              <w:bottom w:val="single" w:sz="4" w:space="0" w:color="auto"/>
              <w:right w:val="single" w:sz="4" w:space="0" w:color="auto"/>
            </w:tcBorders>
          </w:tcPr>
          <w:p w:rsidR="00FB5FCD" w:rsidRDefault="001F3D36" w:rsidP="001F3D36">
            <w:pPr>
              <w:rPr>
                <w:rFonts w:ascii="Arial" w:hAnsi="Arial" w:cs="Arial"/>
                <w:b/>
                <w:sz w:val="22"/>
                <w:szCs w:val="22"/>
                <w:highlight w:val="yellow"/>
                <w:rtl/>
              </w:rPr>
            </w:pPr>
            <w:r>
              <w:rPr>
                <w:rFonts w:ascii="Arial" w:hAnsi="Arial" w:cs="Arial"/>
                <w:b/>
                <w:sz w:val="22"/>
                <w:szCs w:val="22"/>
                <w:highlight w:val="yellow"/>
              </w:rPr>
              <w:t>30,000</w:t>
            </w:r>
            <w:r w:rsidR="00176735">
              <w:rPr>
                <w:rFonts w:ascii="Arial" w:hAnsi="Arial" w:cs="Arial" w:hint="cs"/>
                <w:b/>
                <w:sz w:val="22"/>
                <w:szCs w:val="22"/>
                <w:highlight w:val="yellow"/>
                <w:rtl/>
              </w:rPr>
              <w:t xml:space="preserve"> שנתי </w:t>
            </w:r>
          </w:p>
        </w:tc>
      </w:tr>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3D5897" w:rsidRDefault="00FB5FCD" w:rsidP="00452F76">
            <w:pPr>
              <w:spacing w:line="360" w:lineRule="auto"/>
              <w:rPr>
                <w:rFonts w:ascii="Arial" w:hAnsi="Arial" w:cs="Arial"/>
                <w:bCs/>
                <w:sz w:val="22"/>
                <w:szCs w:val="22"/>
                <w:rtl/>
              </w:rPr>
            </w:pPr>
            <w:r w:rsidRPr="003D5897">
              <w:rPr>
                <w:rFonts w:ascii="Arial" w:hAnsi="Arial" w:cs="Arial"/>
                <w:bCs/>
                <w:sz w:val="22"/>
                <w:szCs w:val="22"/>
                <w:rtl/>
              </w:rPr>
              <w:t xml:space="preserve">תקופת ההתקשרות: </w:t>
            </w:r>
          </w:p>
        </w:tc>
        <w:tc>
          <w:tcPr>
            <w:tcW w:w="5905" w:type="dxa"/>
            <w:gridSpan w:val="2"/>
            <w:tcBorders>
              <w:top w:val="single" w:sz="4" w:space="0" w:color="auto"/>
              <w:left w:val="single" w:sz="4" w:space="0" w:color="auto"/>
              <w:bottom w:val="single" w:sz="4" w:space="0" w:color="auto"/>
              <w:right w:val="single" w:sz="4" w:space="0" w:color="auto"/>
            </w:tcBorders>
          </w:tcPr>
          <w:p w:rsidR="00FB5FCD" w:rsidRDefault="00176735" w:rsidP="003C5010">
            <w:pPr>
              <w:rPr>
                <w:rFonts w:ascii="Arial" w:hAnsi="Arial" w:cs="Arial"/>
                <w:b/>
                <w:sz w:val="22"/>
                <w:szCs w:val="22"/>
                <w:highlight w:val="yellow"/>
                <w:rtl/>
              </w:rPr>
            </w:pPr>
            <w:r>
              <w:rPr>
                <w:rFonts w:ascii="Arial" w:hAnsi="Arial" w:cs="Arial" w:hint="cs"/>
                <w:b/>
                <w:sz w:val="22"/>
                <w:szCs w:val="22"/>
                <w:highlight w:val="yellow"/>
                <w:rtl/>
              </w:rPr>
              <w:t>שנ</w:t>
            </w:r>
            <w:r w:rsidR="003C5010">
              <w:rPr>
                <w:rFonts w:ascii="Arial" w:hAnsi="Arial" w:cs="Arial" w:hint="cs"/>
                <w:b/>
                <w:sz w:val="22"/>
                <w:szCs w:val="22"/>
                <w:highlight w:val="yellow"/>
                <w:rtl/>
              </w:rPr>
              <w:t>תיים</w:t>
            </w:r>
          </w:p>
        </w:tc>
      </w:tr>
    </w:tbl>
    <w:p w:rsidR="00FB5FCD" w:rsidRDefault="00FB5FCD" w:rsidP="00FB5FCD">
      <w:pPr>
        <w:rPr>
          <w:rFonts w:ascii="Arial" w:hAnsi="Arial" w:cs="Arial"/>
          <w:bCs/>
          <w:rtl/>
        </w:rPr>
      </w:pPr>
    </w:p>
    <w:tbl>
      <w:tblPr>
        <w:tblStyle w:val="a3"/>
        <w:bidiVisual/>
        <w:tblW w:w="0" w:type="auto"/>
        <w:tblLook w:val="01E0" w:firstRow="1" w:lastRow="1" w:firstColumn="1" w:lastColumn="1" w:noHBand="0" w:noVBand="0"/>
      </w:tblPr>
      <w:tblGrid>
        <w:gridCol w:w="8296"/>
      </w:tblGrid>
      <w:tr w:rsidR="00452F76" w:rsidTr="00452F76">
        <w:tc>
          <w:tcPr>
            <w:tcW w:w="9178" w:type="dxa"/>
            <w:shd w:val="clear" w:color="auto" w:fill="E6E6E6"/>
          </w:tcPr>
          <w:p w:rsidR="00452F76" w:rsidRPr="00452F76" w:rsidRDefault="00452F76" w:rsidP="00452F76">
            <w:pPr>
              <w:spacing w:line="360" w:lineRule="auto"/>
              <w:rPr>
                <w:rFonts w:ascii="Arial" w:hAnsi="Arial" w:cs="Arial"/>
                <w:bCs/>
                <w:color w:val="FF0000"/>
                <w:sz w:val="22"/>
                <w:szCs w:val="22"/>
                <w:highlight w:val="yellow"/>
                <w:rtl/>
              </w:rPr>
            </w:pPr>
            <w:r w:rsidRPr="00452F76">
              <w:rPr>
                <w:rFonts w:ascii="Arial" w:hAnsi="Arial" w:cs="Arial"/>
                <w:bCs/>
                <w:color w:val="FF0000"/>
                <w:sz w:val="22"/>
                <w:szCs w:val="22"/>
                <w:rtl/>
              </w:rPr>
              <w:t>תיאור מהות ההתקשרות (רקע ופירוט התכונות של הטובין/השירות/העבודה</w:t>
            </w:r>
            <w:r w:rsidRPr="000045A6">
              <w:rPr>
                <w:rFonts w:ascii="Arial" w:hAnsi="Arial" w:cs="Arial"/>
                <w:bCs/>
                <w:color w:val="FF0000"/>
                <w:sz w:val="22"/>
                <w:szCs w:val="22"/>
                <w:rtl/>
              </w:rPr>
              <w:t>)</w:t>
            </w:r>
            <w:r w:rsidR="000045A6" w:rsidRPr="000045A6">
              <w:rPr>
                <w:rFonts w:ascii="Arial" w:hAnsi="Arial" w:cs="Arial"/>
                <w:bCs/>
                <w:color w:val="FF0000"/>
                <w:sz w:val="22"/>
                <w:szCs w:val="22"/>
                <w:rtl/>
              </w:rPr>
              <w:t>= מפרט טכני</w:t>
            </w:r>
          </w:p>
        </w:tc>
      </w:tr>
      <w:tr w:rsidR="00452F76" w:rsidRPr="00656066" w:rsidTr="00452F76">
        <w:tc>
          <w:tcPr>
            <w:tcW w:w="9178" w:type="dxa"/>
          </w:tcPr>
          <w:p w:rsidR="00DA71F8" w:rsidRDefault="00DA71F8" w:rsidP="00DA71F8">
            <w:pPr>
              <w:ind w:left="360"/>
              <w:rPr>
                <w:rFonts w:ascii="Arial" w:hAnsi="Arial" w:cs="Arial"/>
                <w:bCs/>
                <w:sz w:val="22"/>
                <w:szCs w:val="22"/>
                <w:rtl/>
              </w:rPr>
            </w:pPr>
          </w:p>
          <w:p w:rsidR="00DA71F8" w:rsidRDefault="00635B43" w:rsidP="00176735">
            <w:pPr>
              <w:ind w:left="360"/>
              <w:rPr>
                <w:rFonts w:ascii="Arial" w:hAnsi="Arial" w:cs="Arial"/>
                <w:bCs/>
                <w:sz w:val="22"/>
                <w:szCs w:val="22"/>
                <w:rtl/>
              </w:rPr>
            </w:pPr>
            <w:r>
              <w:rPr>
                <w:rFonts w:ascii="Arial" w:hAnsi="Arial" w:cs="Arial"/>
                <w:bCs/>
                <w:sz w:val="22"/>
                <w:szCs w:val="22"/>
                <w:rtl/>
              </w:rPr>
              <w:t>הנושא:</w:t>
            </w:r>
            <w:r w:rsidR="002237D4">
              <w:rPr>
                <w:rFonts w:ascii="Arial" w:hAnsi="Arial" w:cs="Arial" w:hint="cs"/>
                <w:bCs/>
                <w:sz w:val="22"/>
                <w:szCs w:val="22"/>
                <w:rtl/>
              </w:rPr>
              <w:t xml:space="preserve"> </w:t>
            </w:r>
          </w:p>
          <w:p w:rsidR="00176735" w:rsidRPr="003C5010" w:rsidRDefault="00176735" w:rsidP="00176735">
            <w:pPr>
              <w:spacing w:line="480" w:lineRule="auto"/>
              <w:jc w:val="both"/>
              <w:rPr>
                <w:rFonts w:asciiTheme="minorBidi" w:hAnsiTheme="minorBidi" w:cstheme="minorBidi"/>
                <w:rtl/>
                <w:lang w:eastAsia="he-IL"/>
              </w:rPr>
            </w:pPr>
            <w:r w:rsidRPr="003C5010">
              <w:rPr>
                <w:rFonts w:asciiTheme="minorBidi" w:hAnsiTheme="minorBidi" w:cstheme="minorBidi"/>
                <w:rtl/>
                <w:lang w:eastAsia="he-IL"/>
              </w:rPr>
              <w:t xml:space="preserve">חברת </w:t>
            </w:r>
            <w:proofErr w:type="spellStart"/>
            <w:r w:rsidRPr="003C5010">
              <w:rPr>
                <w:rFonts w:asciiTheme="minorBidi" w:hAnsiTheme="minorBidi" w:cstheme="minorBidi"/>
                <w:rtl/>
                <w:lang w:eastAsia="he-IL"/>
              </w:rPr>
              <w:t>קואליג'ן</w:t>
            </w:r>
            <w:proofErr w:type="spellEnd"/>
            <w:r w:rsidRPr="003C5010">
              <w:rPr>
                <w:rFonts w:asciiTheme="minorBidi" w:hAnsiTheme="minorBidi" w:cstheme="minorBidi"/>
                <w:rtl/>
                <w:lang w:eastAsia="he-IL"/>
              </w:rPr>
              <w:t xml:space="preserve"> מספקת מבדקי בקרת איכות בתחום הגנטיקה המולקולרית למעבדתנו, המעבדה לגנטיקה מולקולרית במרכז רפואי וולפסון, מזה מספר שנים. מתוקף היותנו מעבדה קלינית דיאגנוסטית בעלת תו תקן של מכון התקנים ומעבדה המאושרת ע"י משרד הבריאות מחובתנו לערוך מבדקי בקרת איכות חיצונית כ</w:t>
            </w:r>
            <w:r w:rsidR="003C5010">
              <w:rPr>
                <w:rFonts w:asciiTheme="minorBidi" w:hAnsiTheme="minorBidi" w:cstheme="minorBidi"/>
                <w:rtl/>
                <w:lang w:eastAsia="he-IL"/>
              </w:rPr>
              <w:t>ל שנה לבדיקות הנעשות במעבדה</w:t>
            </w:r>
            <w:r w:rsidR="003C5010">
              <w:rPr>
                <w:rFonts w:asciiTheme="minorBidi" w:hAnsiTheme="minorBidi" w:cstheme="minorBidi" w:hint="cs"/>
                <w:rtl/>
                <w:lang w:eastAsia="he-IL"/>
              </w:rPr>
              <w:t>.</w:t>
            </w:r>
            <w:r w:rsidRPr="003C5010">
              <w:rPr>
                <w:rFonts w:asciiTheme="minorBidi" w:hAnsiTheme="minorBidi" w:cstheme="minorBidi"/>
                <w:rtl/>
                <w:lang w:eastAsia="he-IL"/>
              </w:rPr>
              <w:t xml:space="preserve"> חברת </w:t>
            </w:r>
            <w:proofErr w:type="spellStart"/>
            <w:r w:rsidRPr="003C5010">
              <w:rPr>
                <w:rFonts w:asciiTheme="minorBidi" w:hAnsiTheme="minorBidi" w:cstheme="minorBidi"/>
                <w:rtl/>
                <w:lang w:eastAsia="he-IL"/>
              </w:rPr>
              <w:t>קואליג'ן</w:t>
            </w:r>
            <w:proofErr w:type="spellEnd"/>
            <w:r w:rsidRPr="003C5010">
              <w:rPr>
                <w:rFonts w:asciiTheme="minorBidi" w:hAnsiTheme="minorBidi" w:cstheme="minorBidi"/>
                <w:rtl/>
                <w:lang w:eastAsia="he-IL"/>
              </w:rPr>
              <w:t xml:space="preserve"> מאפשרת לנו לבצע את המבדקים עבור מגוון שיטת ובדיקות במתבצעות במעבדתנו בשגרה, ואף מייעדת לנו בדיקות הייחודיות למעבדתנו.  אנו שבעי רצון מהעבודה </w:t>
            </w:r>
            <w:r w:rsidRPr="003C5010">
              <w:rPr>
                <w:rFonts w:asciiTheme="minorBidi" w:hAnsiTheme="minorBidi" w:cstheme="minorBidi"/>
                <w:rtl/>
                <w:lang w:eastAsia="he-IL"/>
              </w:rPr>
              <w:lastRenderedPageBreak/>
              <w:t>איתם, אנו מתפתחים, למדים ומבקרים את שיטות העבודה שלנו בעזרתם, כמו כן אנו  מרוצים מהפן הטכני לוגיסטי ולכן אבקש לאשר את המשך ההתקשרות איתם.</w:t>
            </w:r>
          </w:p>
          <w:p w:rsidR="00DA71F8" w:rsidRDefault="00DA71F8" w:rsidP="00DA71F8">
            <w:pPr>
              <w:ind w:left="360"/>
              <w:rPr>
                <w:rFonts w:ascii="Arial" w:hAnsi="Arial" w:cs="Arial"/>
                <w:bCs/>
                <w:sz w:val="22"/>
                <w:szCs w:val="22"/>
                <w:rtl/>
              </w:rPr>
            </w:pPr>
          </w:p>
          <w:p w:rsidR="00165004" w:rsidRPr="00DA71F8" w:rsidRDefault="000045A6" w:rsidP="00DA71F8">
            <w:pPr>
              <w:pStyle w:val="a4"/>
              <w:numPr>
                <w:ilvl w:val="0"/>
                <w:numId w:val="4"/>
              </w:numPr>
              <w:rPr>
                <w:rFonts w:ascii="Arial" w:hAnsi="Arial" w:cs="Arial"/>
                <w:bCs/>
                <w:sz w:val="22"/>
                <w:szCs w:val="22"/>
                <w:rtl/>
              </w:rPr>
            </w:pPr>
            <w:r w:rsidRPr="00DA71F8">
              <w:rPr>
                <w:rFonts w:ascii="Arial" w:hAnsi="Arial" w:cs="Arial"/>
                <w:bCs/>
                <w:sz w:val="22"/>
                <w:szCs w:val="22"/>
                <w:rtl/>
              </w:rPr>
              <w:t>למען הסר ספק מובהר בזאת כי השגה שתתקבל, ככל שתתקבל, תיבחן לאור המפרט הטכני והנימוקים המתוארים בפסקה הבאה ובחינת הנסיבות הרלוונטיות.</w:t>
            </w:r>
          </w:p>
          <w:p w:rsidR="00165004" w:rsidRPr="00656066" w:rsidRDefault="00165004" w:rsidP="00165004">
            <w:pPr>
              <w:rPr>
                <w:rFonts w:ascii="Arial" w:hAnsi="Arial" w:cs="Arial"/>
                <w:b/>
                <w:sz w:val="22"/>
                <w:szCs w:val="22"/>
                <w:rtl/>
              </w:rPr>
            </w:pPr>
          </w:p>
        </w:tc>
      </w:tr>
    </w:tbl>
    <w:p w:rsidR="00FB5FCD" w:rsidRPr="00452F76" w:rsidRDefault="00FB5FCD" w:rsidP="00FB5FCD">
      <w:pPr>
        <w:rPr>
          <w:rFonts w:ascii="Arial" w:hAnsi="Arial" w:cs="Arial"/>
          <w:bCs/>
          <w:color w:val="FF0000"/>
          <w:u w:val="single"/>
          <w:rtl/>
        </w:rPr>
      </w:pPr>
      <w:r w:rsidRPr="00452F76">
        <w:rPr>
          <w:rFonts w:ascii="Arial" w:hAnsi="Arial" w:cs="Arial"/>
          <w:bCs/>
          <w:color w:val="FF0000"/>
          <w:u w:val="single"/>
          <w:rtl/>
        </w:rPr>
        <w:lastRenderedPageBreak/>
        <w:t>נימוקים כי הספק הוא ספק יחיד או כי הטובין הם טובי חוץ</w:t>
      </w:r>
    </w:p>
    <w:p w:rsidR="00FB5FCD" w:rsidRDefault="00FB5FCD" w:rsidP="00FB5FCD">
      <w:pPr>
        <w:rPr>
          <w:rFonts w:ascii="Arial" w:hAnsi="Arial" w:cs="Arial"/>
          <w:bCs/>
          <w:sz w:val="22"/>
          <w:szCs w:val="22"/>
          <w:rtl/>
        </w:rPr>
      </w:pPr>
    </w:p>
    <w:p w:rsidR="00FB5FCD" w:rsidRPr="00165004" w:rsidRDefault="00FB5FCD" w:rsidP="00FB5FCD">
      <w:pPr>
        <w:spacing w:line="360" w:lineRule="auto"/>
        <w:rPr>
          <w:rFonts w:ascii="Arial" w:hAnsi="Arial" w:cs="Arial"/>
          <w:bCs/>
          <w:sz w:val="22"/>
          <w:szCs w:val="22"/>
          <w:u w:val="single"/>
          <w:rtl/>
        </w:rPr>
      </w:pPr>
      <w:r w:rsidRPr="00165004">
        <w:rPr>
          <w:rFonts w:ascii="Arial" w:hAnsi="Arial" w:cs="Arial"/>
          <w:bCs/>
          <w:sz w:val="22"/>
          <w:szCs w:val="22"/>
          <w:u w:val="single"/>
          <w:rtl/>
        </w:rPr>
        <w:t xml:space="preserve">נא להתייחס לסעיפים הבאים: </w:t>
      </w:r>
    </w:p>
    <w:p w:rsidR="003C5010" w:rsidRPr="003C5010" w:rsidRDefault="00FB5FCD" w:rsidP="003C5010">
      <w:pPr>
        <w:pStyle w:val="a4"/>
        <w:numPr>
          <w:ilvl w:val="0"/>
          <w:numId w:val="5"/>
        </w:numPr>
        <w:spacing w:line="360" w:lineRule="auto"/>
        <w:jc w:val="both"/>
        <w:rPr>
          <w:rFonts w:ascii="Arial" w:hAnsi="Arial" w:cs="Arial"/>
          <w:b/>
          <w:color w:val="FF0000"/>
          <w:sz w:val="22"/>
          <w:szCs w:val="22"/>
          <w:rtl/>
        </w:rPr>
      </w:pPr>
      <w:r w:rsidRPr="003C5010">
        <w:rPr>
          <w:rFonts w:ascii="Arial" w:hAnsi="Arial" w:cs="Arial"/>
          <w:bCs/>
          <w:sz w:val="22"/>
          <w:szCs w:val="22"/>
          <w:rtl/>
        </w:rPr>
        <w:t>האמצעים שבהם נערכו בדיקות לאיתור ספקים נוספים והכנת חוות דעת</w:t>
      </w:r>
      <w:r w:rsidRPr="003C5010">
        <w:rPr>
          <w:rFonts w:ascii="Arial" w:hAnsi="Arial" w:cs="Arial"/>
          <w:b/>
          <w:color w:val="FF0000"/>
          <w:sz w:val="22"/>
          <w:szCs w:val="22"/>
          <w:rtl/>
        </w:rPr>
        <w:t xml:space="preserve"> </w:t>
      </w:r>
      <w:r w:rsidR="002237D4" w:rsidRPr="003C5010">
        <w:rPr>
          <w:rFonts w:ascii="Arial" w:hAnsi="Arial" w:cs="Arial" w:hint="cs"/>
          <w:b/>
          <w:color w:val="FF0000"/>
          <w:sz w:val="22"/>
          <w:szCs w:val="22"/>
          <w:u w:val="single"/>
          <w:rtl/>
        </w:rPr>
        <w:t xml:space="preserve"> </w:t>
      </w:r>
      <w:r w:rsidR="00176735" w:rsidRPr="003C5010">
        <w:rPr>
          <w:rFonts w:ascii="Arial" w:hAnsi="Arial" w:cs="Arial" w:hint="cs"/>
          <w:bCs/>
          <w:color w:val="FF0000"/>
          <w:sz w:val="36"/>
          <w:szCs w:val="36"/>
          <w:u w:val="single"/>
          <w:rtl/>
        </w:rPr>
        <w:t>_</w:t>
      </w:r>
      <w:r w:rsidR="00176735" w:rsidRPr="003C5010">
        <w:rPr>
          <w:rFonts w:ascii="Arial" w:hAnsi="Arial" w:cs="Arial" w:hint="cs"/>
          <w:bCs/>
          <w:u w:val="single"/>
          <w:rtl/>
        </w:rPr>
        <w:t>שיחות עם עמיתים למקצוע, התייעצויות , בדיקה באתרי אינטרנט של חברות שונות, ביקורים של נותני שירות התכתבויות במייל</w:t>
      </w:r>
      <w:r w:rsidR="00176735" w:rsidRPr="003C5010">
        <w:rPr>
          <w:rFonts w:ascii="Arial" w:hAnsi="Arial" w:cs="Arial" w:hint="cs"/>
          <w:bCs/>
          <w:color w:val="FF0000"/>
          <w:u w:val="single"/>
          <w:rtl/>
        </w:rPr>
        <w:t xml:space="preserve">. </w:t>
      </w:r>
    </w:p>
    <w:p w:rsidR="00176735" w:rsidRDefault="00FB5FCD" w:rsidP="00176735">
      <w:pPr>
        <w:spacing w:line="360" w:lineRule="auto"/>
        <w:jc w:val="both"/>
        <w:rPr>
          <w:rFonts w:ascii="Arial" w:hAnsi="Arial" w:cs="Arial"/>
          <w:bCs/>
          <w:u w:val="single"/>
          <w:rtl/>
        </w:rPr>
      </w:pPr>
      <w:r w:rsidRPr="00165004">
        <w:rPr>
          <w:rFonts w:ascii="Arial" w:hAnsi="Arial" w:cs="Arial"/>
          <w:bCs/>
          <w:color w:val="FF0000"/>
          <w:sz w:val="22"/>
          <w:szCs w:val="22"/>
          <w:rtl/>
        </w:rPr>
        <w:t>2</w:t>
      </w:r>
      <w:r>
        <w:rPr>
          <w:rFonts w:ascii="Arial" w:hAnsi="Arial" w:cs="Arial"/>
          <w:bCs/>
          <w:sz w:val="22"/>
          <w:szCs w:val="22"/>
          <w:rtl/>
        </w:rPr>
        <w:t xml:space="preserve">. </w:t>
      </w:r>
      <w:r w:rsidRPr="001F145F">
        <w:rPr>
          <w:rFonts w:ascii="Arial" w:hAnsi="Arial" w:cs="Arial"/>
          <w:bCs/>
          <w:sz w:val="22"/>
          <w:szCs w:val="22"/>
          <w:rtl/>
        </w:rPr>
        <w:t>ממצאי הבדיקה</w:t>
      </w:r>
      <w:r>
        <w:rPr>
          <w:rFonts w:ascii="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2237D4">
        <w:rPr>
          <w:rFonts w:ascii="Arial" w:hAnsi="Arial" w:cs="Arial" w:hint="cs"/>
          <w:b/>
          <w:sz w:val="22"/>
          <w:szCs w:val="22"/>
          <w:rtl/>
        </w:rPr>
        <w:t xml:space="preserve">  </w:t>
      </w:r>
    </w:p>
    <w:p w:rsidR="00176735" w:rsidRDefault="00176735" w:rsidP="00176735">
      <w:pPr>
        <w:spacing w:line="360" w:lineRule="auto"/>
        <w:jc w:val="both"/>
        <w:rPr>
          <w:rFonts w:ascii="Arial" w:hAnsi="Arial" w:cs="Arial"/>
          <w:bCs/>
          <w:u w:val="single"/>
          <w:rtl/>
        </w:rPr>
      </w:pPr>
      <w:r>
        <w:rPr>
          <w:rFonts w:ascii="Arial" w:hAnsi="Arial" w:cs="Arial" w:hint="cs"/>
          <w:bCs/>
          <w:u w:val="single"/>
          <w:rtl/>
        </w:rPr>
        <w:t>ישנן חברות נוספות המספקות מבדקי בקרת איכות, לבדיקות</w:t>
      </w:r>
      <w:r w:rsidR="003C5010">
        <w:rPr>
          <w:rFonts w:ascii="Arial" w:hAnsi="Arial" w:cs="Arial" w:hint="cs"/>
          <w:bCs/>
          <w:u w:val="single"/>
          <w:rtl/>
        </w:rPr>
        <w:t xml:space="preserve"> </w:t>
      </w:r>
      <w:r>
        <w:rPr>
          <w:rFonts w:ascii="Arial" w:hAnsi="Arial" w:cs="Arial" w:hint="cs"/>
          <w:bCs/>
          <w:u w:val="single"/>
          <w:rtl/>
        </w:rPr>
        <w:t xml:space="preserve">גנטיות שונות </w:t>
      </w:r>
      <w:r w:rsidR="003C5010">
        <w:rPr>
          <w:rFonts w:ascii="Arial" w:hAnsi="Arial" w:cs="Arial" w:hint="cs"/>
          <w:bCs/>
          <w:u w:val="single"/>
          <w:rtl/>
        </w:rPr>
        <w:t>בודדות,</w:t>
      </w:r>
    </w:p>
    <w:p w:rsidR="00FB5FCD" w:rsidRDefault="00176735" w:rsidP="003C5010">
      <w:pPr>
        <w:spacing w:line="360" w:lineRule="auto"/>
        <w:jc w:val="both"/>
        <w:rPr>
          <w:rFonts w:ascii="Arial" w:hAnsi="Arial" w:cs="Arial"/>
          <w:bCs/>
          <w:u w:val="single"/>
          <w:rtl/>
        </w:rPr>
      </w:pPr>
      <w:r w:rsidRPr="00176735">
        <w:rPr>
          <w:rFonts w:ascii="Arial" w:hAnsi="Arial" w:cs="Arial" w:hint="cs"/>
          <w:bCs/>
          <w:u w:val="single"/>
          <w:rtl/>
        </w:rPr>
        <w:t xml:space="preserve">היתרון הגדול של חברת </w:t>
      </w:r>
      <w:proofErr w:type="spellStart"/>
      <w:r w:rsidRPr="00176735">
        <w:rPr>
          <w:rFonts w:ascii="Arial" w:hAnsi="Arial" w:cs="Arial" w:hint="cs"/>
          <w:bCs/>
          <w:u w:val="single"/>
          <w:rtl/>
        </w:rPr>
        <w:t>קואליג'ן</w:t>
      </w:r>
      <w:proofErr w:type="spellEnd"/>
      <w:r w:rsidRPr="00176735">
        <w:rPr>
          <w:rFonts w:ascii="Arial" w:hAnsi="Arial" w:cs="Arial" w:hint="cs"/>
          <w:bCs/>
          <w:sz w:val="36"/>
          <w:szCs w:val="36"/>
          <w:u w:val="single"/>
          <w:rtl/>
        </w:rPr>
        <w:t xml:space="preserve"> </w:t>
      </w:r>
      <w:r w:rsidRPr="00176735">
        <w:rPr>
          <w:rFonts w:ascii="Arial" w:hAnsi="Arial" w:cs="Arial" w:hint="cs"/>
          <w:bCs/>
          <w:u w:val="single"/>
          <w:rtl/>
        </w:rPr>
        <w:t xml:space="preserve">הוא שהחברה מאגדת יחד את כל סוגי הבדיקות שמתבצעות במעבדה וכך אנו יכולים להתקשר עם ספק אחד ולא עם מספר רב של נותני שירות דבר המסרבל את העבודה, בנוסף החברה מאוד מקושרת לקהילה הקלינית בארץ ומספקת בדיקות המתאימות מבחינה גנטית לצרכים של </w:t>
      </w:r>
      <w:r w:rsidR="001F3D36" w:rsidRPr="00176735">
        <w:rPr>
          <w:rFonts w:ascii="Arial" w:hAnsi="Arial" w:cs="Arial" w:hint="cs"/>
          <w:bCs/>
          <w:u w:val="single"/>
          <w:rtl/>
        </w:rPr>
        <w:t>האוכלוסיי</w:t>
      </w:r>
      <w:r w:rsidR="001F3D36" w:rsidRPr="00176735">
        <w:rPr>
          <w:rFonts w:ascii="Arial" w:hAnsi="Arial" w:cs="Arial" w:hint="eastAsia"/>
          <w:bCs/>
          <w:u w:val="single"/>
          <w:rtl/>
        </w:rPr>
        <w:t>ה</w:t>
      </w:r>
      <w:bookmarkStart w:id="0" w:name="_GoBack"/>
      <w:bookmarkEnd w:id="0"/>
      <w:r w:rsidRPr="00176735">
        <w:rPr>
          <w:rFonts w:ascii="Arial" w:hAnsi="Arial" w:cs="Arial" w:hint="cs"/>
          <w:bCs/>
          <w:u w:val="single"/>
          <w:rtl/>
        </w:rPr>
        <w:t xml:space="preserve"> המקומית</w:t>
      </w:r>
      <w:r w:rsidR="003C5010">
        <w:rPr>
          <w:rFonts w:ascii="Arial" w:hAnsi="Arial" w:cs="Arial" w:hint="cs"/>
          <w:bCs/>
          <w:u w:val="single"/>
          <w:rtl/>
        </w:rPr>
        <w:t>.</w:t>
      </w:r>
      <w:r w:rsidRPr="00176735">
        <w:rPr>
          <w:rFonts w:ascii="Arial" w:hAnsi="Arial" w:cs="Arial" w:hint="cs"/>
          <w:bCs/>
          <w:sz w:val="36"/>
          <w:szCs w:val="36"/>
          <w:u w:val="single"/>
          <w:rtl/>
        </w:rPr>
        <w:t xml:space="preserve"> </w:t>
      </w:r>
      <w:r w:rsidR="00601B99" w:rsidRPr="003C5010">
        <w:rPr>
          <w:rFonts w:ascii="Arial" w:hAnsi="Arial" w:cs="Arial" w:hint="cs"/>
          <w:bCs/>
          <w:u w:val="single"/>
          <w:rtl/>
        </w:rPr>
        <w:t>_</w:t>
      </w:r>
      <w:r w:rsidR="003C5010" w:rsidRPr="003C5010">
        <w:rPr>
          <w:rFonts w:ascii="Arial" w:hAnsi="Arial" w:cs="Arial" w:hint="cs"/>
          <w:bCs/>
          <w:u w:val="single"/>
          <w:rtl/>
        </w:rPr>
        <w:t>בנוסף החברה ייצרה במיוחד עבורנו בדיקות הייחודיות למעבדתנו</w:t>
      </w:r>
      <w:r w:rsidR="003C5010">
        <w:rPr>
          <w:rFonts w:ascii="Arial" w:hAnsi="Arial" w:cs="Arial" w:hint="cs"/>
          <w:bCs/>
          <w:color w:val="FF0000"/>
          <w:sz w:val="36"/>
          <w:szCs w:val="36"/>
          <w:u w:val="single"/>
          <w:rtl/>
        </w:rPr>
        <w:t xml:space="preserve">, </w:t>
      </w:r>
      <w:r w:rsidR="003C5010" w:rsidRPr="003C5010">
        <w:rPr>
          <w:rFonts w:ascii="Arial" w:hAnsi="Arial" w:cs="Arial" w:hint="cs"/>
          <w:bCs/>
          <w:u w:val="single"/>
          <w:rtl/>
        </w:rPr>
        <w:t>בדיקות שאנו היחידים בארץ המבצעים</w:t>
      </w:r>
      <w:r w:rsidR="003C5010">
        <w:rPr>
          <w:rFonts w:ascii="Arial" w:hAnsi="Arial" w:cs="Arial" w:hint="cs"/>
          <w:bCs/>
          <w:u w:val="single"/>
          <w:rtl/>
        </w:rPr>
        <w:t>.</w:t>
      </w:r>
    </w:p>
    <w:p w:rsidR="003C5010" w:rsidRDefault="003C5010" w:rsidP="003C5010">
      <w:pPr>
        <w:spacing w:line="360" w:lineRule="auto"/>
        <w:jc w:val="both"/>
        <w:rPr>
          <w:rFonts w:ascii="Arial" w:hAnsi="Arial" w:cs="Arial"/>
          <w:b/>
          <w:sz w:val="22"/>
          <w:szCs w:val="22"/>
          <w:rtl/>
        </w:rPr>
      </w:pPr>
    </w:p>
    <w:p w:rsidR="00FB5FCD" w:rsidRPr="00635B43" w:rsidRDefault="00FB5FCD" w:rsidP="00FB5FCD">
      <w:pPr>
        <w:spacing w:line="360" w:lineRule="auto"/>
        <w:jc w:val="both"/>
        <w:rPr>
          <w:rFonts w:ascii="Arial" w:hAnsi="Arial" w:cs="Arial"/>
          <w:bCs/>
          <w:sz w:val="22"/>
          <w:szCs w:val="22"/>
          <w:rtl/>
        </w:rPr>
      </w:pPr>
      <w:r w:rsidRPr="00165004">
        <w:rPr>
          <w:rFonts w:ascii="Arial" w:hAnsi="Arial" w:cs="Arial"/>
          <w:bCs/>
          <w:color w:val="FF0000"/>
          <w:sz w:val="22"/>
          <w:szCs w:val="22"/>
          <w:rtl/>
        </w:rPr>
        <w:t>3</w:t>
      </w:r>
      <w:r>
        <w:rPr>
          <w:rFonts w:ascii="Arial" w:hAnsi="Arial" w:cs="Arial"/>
          <w:bCs/>
          <w:sz w:val="22"/>
          <w:szCs w:val="22"/>
          <w:rtl/>
        </w:rPr>
        <w:t xml:space="preserve">. </w:t>
      </w:r>
      <w:r w:rsidRPr="00635B43">
        <w:rPr>
          <w:rFonts w:ascii="Arial" w:hAnsi="Arial" w:cs="Arial"/>
          <w:bCs/>
          <w:sz w:val="22"/>
          <w:szCs w:val="22"/>
          <w:rtl/>
        </w:rPr>
        <w:t>נימוקים והערות נוספות</w:t>
      </w:r>
    </w:p>
    <w:p w:rsidR="00165004" w:rsidRPr="001F145F" w:rsidRDefault="00165004" w:rsidP="00FB5FCD">
      <w:pPr>
        <w:spacing w:line="360" w:lineRule="auto"/>
        <w:jc w:val="both"/>
        <w:rPr>
          <w:rFonts w:ascii="Arial" w:hAnsi="Arial" w:cs="Arial"/>
          <w:bCs/>
          <w:sz w:val="22"/>
          <w:szCs w:val="22"/>
          <w:rtl/>
        </w:rPr>
      </w:pPr>
    </w:p>
    <w:p w:rsidR="00555264" w:rsidRDefault="00176735" w:rsidP="00176735">
      <w:pPr>
        <w:rPr>
          <w:rFonts w:ascii="Arial" w:hAnsi="Arial" w:cs="Arial"/>
          <w:b/>
          <w:sz w:val="22"/>
          <w:szCs w:val="22"/>
          <w:rtl/>
        </w:rPr>
      </w:pPr>
      <w:r w:rsidRPr="00176735">
        <w:rPr>
          <w:rFonts w:asciiTheme="minorBidi" w:hAnsiTheme="minorBidi" w:cstheme="minorBidi"/>
          <w:bCs/>
          <w:u w:val="single"/>
          <w:rtl/>
        </w:rPr>
        <w:t xml:space="preserve">אנו עובדים כבר שנים רבות עם חברה זו אנו מרוצים גם מהפן הטכני והלוגיסטי </w:t>
      </w:r>
      <w:r w:rsidRPr="00176735">
        <w:rPr>
          <w:rFonts w:asciiTheme="minorBidi" w:hAnsiTheme="minorBidi" w:cstheme="minorBidi"/>
          <w:rtl/>
          <w:lang w:eastAsia="he-IL"/>
        </w:rPr>
        <w:t>אנו שבעי רצון מהעבודה איתם, אנו מתפתחים, למדים ומבקרים את שיטות העבודה שלנו בעזרתם</w:t>
      </w:r>
      <w:r w:rsidRPr="00176735">
        <w:rPr>
          <w:rFonts w:asciiTheme="minorBidi" w:hAnsiTheme="minorBidi" w:cstheme="minorBidi"/>
          <w:bCs/>
          <w:u w:val="single"/>
          <w:rtl/>
        </w:rPr>
        <w:t xml:space="preserve"> </w:t>
      </w:r>
    </w:p>
    <w:p w:rsidR="00555264" w:rsidRPr="00813E93" w:rsidRDefault="00555264" w:rsidP="00FB5FCD">
      <w:pPr>
        <w:rPr>
          <w:rFonts w:ascii="Arial" w:hAnsi="Arial" w:cs="Arial"/>
          <w:b/>
          <w:sz w:val="22"/>
          <w:szCs w:val="22"/>
          <w:rtl/>
        </w:rPr>
      </w:pPr>
    </w:p>
    <w:p w:rsidR="00165004" w:rsidRDefault="00165004" w:rsidP="00FB5FCD">
      <w:pPr>
        <w:rPr>
          <w:rFonts w:ascii="Arial" w:hAnsi="Arial" w:cs="Arial"/>
          <w:bCs/>
          <w:color w:val="FF0000"/>
          <w:sz w:val="22"/>
          <w:szCs w:val="22"/>
          <w:rtl/>
        </w:rPr>
      </w:pPr>
    </w:p>
    <w:p w:rsidR="00165004" w:rsidRDefault="00165004" w:rsidP="00FB5FCD">
      <w:pPr>
        <w:rPr>
          <w:rFonts w:ascii="Arial" w:hAnsi="Arial" w:cs="Arial"/>
          <w:bCs/>
          <w:color w:val="FF0000"/>
          <w:sz w:val="22"/>
          <w:szCs w:val="22"/>
          <w:rtl/>
        </w:rPr>
      </w:pPr>
    </w:p>
    <w:p w:rsidR="00FB5FCD" w:rsidRPr="00165004" w:rsidRDefault="00FB5FCD" w:rsidP="00FB5FCD">
      <w:pPr>
        <w:rPr>
          <w:rFonts w:ascii="Arial" w:hAnsi="Arial" w:cs="Arial"/>
          <w:bCs/>
          <w:color w:val="FF0000"/>
          <w:sz w:val="22"/>
          <w:szCs w:val="22"/>
          <w:rtl/>
        </w:rPr>
      </w:pPr>
      <w:r w:rsidRPr="00165004">
        <w:rPr>
          <w:rFonts w:ascii="Arial" w:hAnsi="Arial" w:cs="Arial"/>
          <w:bCs/>
          <w:color w:val="FF0000"/>
          <w:sz w:val="22"/>
          <w:szCs w:val="22"/>
          <w:rtl/>
        </w:rPr>
        <w:t>לאור הנימוקים שמניתי לעיל אנו מבקשים לערוך ההתקשרות בהליך פטור ממכרז.</w:t>
      </w:r>
    </w:p>
    <w:p w:rsidR="00FB5FCD" w:rsidRPr="00165004" w:rsidRDefault="00FB5FCD" w:rsidP="00FB5FCD">
      <w:pPr>
        <w:rPr>
          <w:rFonts w:ascii="Arial" w:hAnsi="Arial" w:cs="Arial"/>
          <w:bCs/>
          <w:color w:val="FF0000"/>
          <w:sz w:val="22"/>
          <w:szCs w:val="22"/>
          <w:rtl/>
        </w:rPr>
      </w:pPr>
      <w:r w:rsidRPr="00165004">
        <w:rPr>
          <w:rFonts w:ascii="Arial" w:hAnsi="Arial" w:cs="Arial"/>
          <w:bCs/>
          <w:color w:val="FF0000"/>
          <w:sz w:val="22"/>
          <w:szCs w:val="22"/>
          <w:rtl/>
        </w:rPr>
        <w:t>חוות דעתי זו ניתנת מתוקף היותי הסמכות המקצועית לנושא זה.</w:t>
      </w:r>
    </w:p>
    <w:p w:rsidR="00FB5FCD" w:rsidRDefault="00FB5FCD" w:rsidP="00FB5FCD">
      <w:pPr>
        <w:rPr>
          <w:rFonts w:ascii="Arial" w:hAnsi="Arial" w:cs="Arial"/>
          <w:b/>
          <w:sz w:val="22"/>
          <w:szCs w:val="22"/>
          <w:rtl/>
        </w:rPr>
      </w:pPr>
    </w:p>
    <w:p w:rsidR="00FB5FCD" w:rsidRPr="00165004" w:rsidRDefault="00FB5FCD" w:rsidP="00FB5FCD">
      <w:pPr>
        <w:rPr>
          <w:rFonts w:ascii="Arial" w:hAnsi="Arial" w:cs="Arial"/>
          <w:bCs/>
          <w:color w:val="FF0000"/>
          <w:sz w:val="22"/>
          <w:szCs w:val="22"/>
          <w:rtl/>
        </w:rPr>
      </w:pPr>
      <w:r w:rsidRPr="00165004">
        <w:rPr>
          <w:rFonts w:ascii="Arial" w:hAnsi="Arial" w:cs="Arial"/>
          <w:bCs/>
          <w:color w:val="FF0000"/>
          <w:sz w:val="22"/>
          <w:szCs w:val="22"/>
          <w:rtl/>
        </w:rPr>
        <w:t xml:space="preserve">בכבוד רב,                                                     </w:t>
      </w:r>
    </w:p>
    <w:tbl>
      <w:tblPr>
        <w:tblStyle w:val="a3"/>
        <w:tblpPr w:leftFromText="180" w:rightFromText="180" w:vertAnchor="text" w:horzAnchor="margin" w:tblpY="105"/>
        <w:bidiVisual/>
        <w:tblW w:w="0" w:type="auto"/>
        <w:tblLook w:val="01E0" w:firstRow="1" w:lastRow="1" w:firstColumn="1" w:lastColumn="1" w:noHBand="0" w:noVBand="0"/>
      </w:tblPr>
      <w:tblGrid>
        <w:gridCol w:w="2482"/>
        <w:gridCol w:w="3105"/>
        <w:gridCol w:w="2709"/>
      </w:tblGrid>
      <w:tr w:rsidR="001A35F8" w:rsidTr="00165004">
        <w:tc>
          <w:tcPr>
            <w:tcW w:w="2617" w:type="dxa"/>
          </w:tcPr>
          <w:p w:rsidR="00165004" w:rsidRDefault="003C5010" w:rsidP="00165004">
            <w:pPr>
              <w:spacing w:line="360" w:lineRule="auto"/>
              <w:rPr>
                <w:rFonts w:ascii="Arial" w:hAnsi="Arial" w:cs="Arial"/>
                <w:b/>
                <w:sz w:val="22"/>
                <w:szCs w:val="22"/>
                <w:rtl/>
              </w:rPr>
            </w:pPr>
            <w:r>
              <w:rPr>
                <w:rFonts w:ascii="Arial" w:hAnsi="Arial" w:cs="Arial" w:hint="cs"/>
                <w:b/>
                <w:sz w:val="22"/>
                <w:szCs w:val="22"/>
                <w:rtl/>
              </w:rPr>
              <w:t xml:space="preserve">דר. קרן יוסוביץ </w:t>
            </w:r>
          </w:p>
        </w:tc>
        <w:tc>
          <w:tcPr>
            <w:tcW w:w="3301" w:type="dxa"/>
          </w:tcPr>
          <w:p w:rsidR="00165004" w:rsidRDefault="003C5010" w:rsidP="00165004">
            <w:pPr>
              <w:spacing w:line="360" w:lineRule="auto"/>
              <w:rPr>
                <w:rFonts w:ascii="Arial" w:hAnsi="Arial" w:cs="Arial"/>
                <w:b/>
                <w:sz w:val="22"/>
                <w:szCs w:val="22"/>
                <w:rtl/>
              </w:rPr>
            </w:pPr>
            <w:r>
              <w:rPr>
                <w:rFonts w:ascii="Arial" w:hAnsi="Arial" w:cs="Arial" w:hint="cs"/>
                <w:b/>
                <w:sz w:val="22"/>
                <w:szCs w:val="22"/>
                <w:rtl/>
              </w:rPr>
              <w:t>מנהלת המעבדה לגנטיקה מולקולרית</w:t>
            </w:r>
          </w:p>
        </w:tc>
        <w:tc>
          <w:tcPr>
            <w:tcW w:w="2604" w:type="dxa"/>
          </w:tcPr>
          <w:p w:rsidR="00165004" w:rsidRDefault="001A35F8" w:rsidP="00165004">
            <w:pPr>
              <w:spacing w:line="360" w:lineRule="auto"/>
              <w:rPr>
                <w:rFonts w:ascii="Arial" w:hAnsi="Arial" w:cs="Arial"/>
                <w:b/>
                <w:sz w:val="22"/>
                <w:szCs w:val="22"/>
                <w:rtl/>
              </w:rPr>
            </w:pPr>
            <w:r>
              <w:rPr>
                <w:noProof/>
              </w:rPr>
              <w:drawing>
                <wp:inline distT="0" distB="0" distL="0" distR="0" wp14:anchorId="261184E5" wp14:editId="0924040F">
                  <wp:extent cx="1583127" cy="436345"/>
                  <wp:effectExtent l="0" t="0" r="0" b="1905"/>
                  <wp:docPr id="7" name="Picture 1" descr="cid:AF5F309E-3563-4185-B4F8-7F81A2E136C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5F309E-3563-4185-B4F8-7F81A2E136C4" descr="cid:AF5F309E-3563-4185-B4F8-7F81A2E136C4"/>
                          <pic:cNvPicPr>
                            <a:picLocks noChangeAspect="1" noChangeArrowheads="1"/>
                          </pic:cNvPicPr>
                        </pic:nvPicPr>
                        <pic:blipFill rotWithShape="1">
                          <a:blip r:embed="rId8" r:link="rId9" cstate="print">
                            <a:extLst>
                              <a:ext uri="{28A0092B-C50C-407E-A947-70E740481C1C}">
                                <a14:useLocalDpi xmlns:a14="http://schemas.microsoft.com/office/drawing/2010/main" val="0"/>
                              </a:ext>
                            </a:extLst>
                          </a:blip>
                          <a:srcRect b="54006"/>
                          <a:stretch/>
                        </pic:blipFill>
                        <pic:spPr bwMode="auto">
                          <a:xfrm>
                            <a:off x="0" y="0"/>
                            <a:ext cx="1648485" cy="45435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1A35F8" w:rsidTr="00165004">
        <w:tc>
          <w:tcPr>
            <w:tcW w:w="2617" w:type="dxa"/>
            <w:shd w:val="clear" w:color="auto" w:fill="E6E6E6"/>
          </w:tcPr>
          <w:p w:rsidR="00165004" w:rsidRPr="00D779B6" w:rsidRDefault="00165004" w:rsidP="00165004">
            <w:pPr>
              <w:jc w:val="center"/>
              <w:rPr>
                <w:rFonts w:ascii="Arial" w:hAnsi="Arial" w:cs="Arial"/>
                <w:bCs/>
                <w:sz w:val="22"/>
                <w:szCs w:val="22"/>
                <w:rtl/>
              </w:rPr>
            </w:pPr>
            <w:r w:rsidRPr="00D779B6">
              <w:rPr>
                <w:rFonts w:ascii="Arial" w:hAnsi="Arial" w:cs="Arial"/>
                <w:bCs/>
                <w:sz w:val="22"/>
                <w:szCs w:val="22"/>
                <w:rtl/>
              </w:rPr>
              <w:t>שם בעל הסמכות המקצועית</w:t>
            </w:r>
          </w:p>
        </w:tc>
        <w:tc>
          <w:tcPr>
            <w:tcW w:w="3301" w:type="dxa"/>
            <w:shd w:val="clear" w:color="auto" w:fill="E6E6E6"/>
          </w:tcPr>
          <w:p w:rsidR="00165004" w:rsidRPr="00D779B6" w:rsidRDefault="00165004" w:rsidP="00165004">
            <w:pPr>
              <w:spacing w:line="360" w:lineRule="auto"/>
              <w:jc w:val="center"/>
              <w:rPr>
                <w:rFonts w:ascii="Arial" w:hAnsi="Arial" w:cs="Arial"/>
                <w:bCs/>
                <w:sz w:val="22"/>
                <w:szCs w:val="22"/>
                <w:rtl/>
              </w:rPr>
            </w:pPr>
            <w:r w:rsidRPr="00D779B6">
              <w:rPr>
                <w:rFonts w:ascii="Arial" w:hAnsi="Arial" w:cs="Arial"/>
                <w:bCs/>
                <w:sz w:val="22"/>
                <w:szCs w:val="22"/>
                <w:rtl/>
              </w:rPr>
              <w:t>תפקיד בעל הסמכות המקצועית</w:t>
            </w:r>
          </w:p>
        </w:tc>
        <w:tc>
          <w:tcPr>
            <w:tcW w:w="2604" w:type="dxa"/>
            <w:shd w:val="clear" w:color="auto" w:fill="E6E6E6"/>
          </w:tcPr>
          <w:p w:rsidR="00165004" w:rsidRPr="00D779B6" w:rsidRDefault="00165004" w:rsidP="00165004">
            <w:pPr>
              <w:spacing w:line="360" w:lineRule="auto"/>
              <w:jc w:val="center"/>
              <w:rPr>
                <w:rFonts w:ascii="Arial" w:hAnsi="Arial" w:cs="Arial"/>
                <w:bCs/>
                <w:sz w:val="22"/>
                <w:szCs w:val="22"/>
                <w:rtl/>
              </w:rPr>
            </w:pPr>
            <w:r w:rsidRPr="00D779B6">
              <w:rPr>
                <w:rFonts w:ascii="Arial" w:hAnsi="Arial" w:cs="Arial"/>
                <w:bCs/>
                <w:sz w:val="22"/>
                <w:szCs w:val="22"/>
                <w:rtl/>
              </w:rPr>
              <w:t>חתימה</w:t>
            </w:r>
          </w:p>
        </w:tc>
      </w:tr>
    </w:tbl>
    <w:p w:rsidR="00F76837" w:rsidRDefault="00FB5FCD" w:rsidP="00F232A0">
      <w:r>
        <w:rPr>
          <w:rFonts w:ascii="Arial" w:hAnsi="Arial" w:cs="Arial"/>
          <w:b/>
          <w:sz w:val="22"/>
          <w:szCs w:val="22"/>
          <w:rtl/>
        </w:rPr>
        <w:t xml:space="preserve">                                 </w:t>
      </w:r>
    </w:p>
    <w:sectPr w:rsidR="00F76837" w:rsidSect="00EF1AF2">
      <w:head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25ED" w:rsidRDefault="003A25ED" w:rsidP="00E50C24">
      <w:r>
        <w:separator/>
      </w:r>
    </w:p>
  </w:endnote>
  <w:endnote w:type="continuationSeparator" w:id="0">
    <w:p w:rsidR="003A25ED" w:rsidRDefault="003A25ED" w:rsidP="00E50C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ArialMT">
    <w:panose1 w:val="00000000000000000000"/>
    <w:charset w:val="B1"/>
    <w:family w:val="auto"/>
    <w:notTrueType/>
    <w:pitch w:val="default"/>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25ED" w:rsidRDefault="003A25ED" w:rsidP="00E50C24">
      <w:r>
        <w:separator/>
      </w:r>
    </w:p>
  </w:footnote>
  <w:footnote w:type="continuationSeparator" w:id="0">
    <w:p w:rsidR="003A25ED" w:rsidRDefault="003A25ED" w:rsidP="00E50C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0C24" w:rsidRPr="00D322AD" w:rsidRDefault="00E50C24" w:rsidP="00E50C24">
    <w:pPr>
      <w:pStyle w:val="a5"/>
      <w:jc w:val="right"/>
      <w:rPr>
        <w:rFonts w:cs="David"/>
        <w:b/>
        <w:bCs/>
        <w:sz w:val="28"/>
        <w:szCs w:val="28"/>
      </w:rPr>
    </w:pPr>
    <w:r w:rsidRPr="00D322AD">
      <w:rPr>
        <w:rFonts w:cs="David"/>
        <w:b/>
        <w:bCs/>
        <w:sz w:val="28"/>
        <w:szCs w:val="28"/>
      </w:rPr>
      <w:t>-</w:t>
    </w:r>
    <w:r w:rsidR="00BE4092" w:rsidRPr="00D322AD">
      <w:rPr>
        <w:rFonts w:cs="David"/>
        <w:b/>
        <w:bCs/>
        <w:sz w:val="28"/>
        <w:szCs w:val="28"/>
      </w:rPr>
      <w:fldChar w:fldCharType="begin"/>
    </w:r>
    <w:r w:rsidRPr="00D322AD">
      <w:rPr>
        <w:rFonts w:cs="David"/>
        <w:b/>
        <w:bCs/>
        <w:sz w:val="28"/>
        <w:szCs w:val="28"/>
      </w:rPr>
      <w:instrText xml:space="preserve"> PAGE   \* MERGEFORMAT </w:instrText>
    </w:r>
    <w:r w:rsidR="00BE4092" w:rsidRPr="00D322AD">
      <w:rPr>
        <w:rFonts w:cs="David"/>
        <w:b/>
        <w:bCs/>
        <w:sz w:val="28"/>
        <w:szCs w:val="28"/>
      </w:rPr>
      <w:fldChar w:fldCharType="separate"/>
    </w:r>
    <w:r w:rsidR="001F3D36" w:rsidRPr="001F3D36">
      <w:rPr>
        <w:rFonts w:cs="David"/>
        <w:b/>
        <w:bCs/>
        <w:noProof/>
        <w:sz w:val="28"/>
        <w:szCs w:val="28"/>
        <w:rtl/>
        <w:lang w:val="he-IL"/>
      </w:rPr>
      <w:t>2</w:t>
    </w:r>
    <w:r w:rsidR="00BE4092" w:rsidRPr="00D322AD">
      <w:rPr>
        <w:rFonts w:cs="David"/>
        <w:b/>
        <w:bCs/>
        <w:sz w:val="28"/>
        <w:szCs w:val="28"/>
      </w:rPr>
      <w:fldChar w:fldCharType="end"/>
    </w:r>
    <w:r w:rsidRPr="00D322AD">
      <w:rPr>
        <w:rFonts w:cs="David"/>
        <w:b/>
        <w:bCs/>
        <w:sz w:val="28"/>
        <w:szCs w:val="28"/>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EF7FF5"/>
    <w:multiLevelType w:val="hybridMultilevel"/>
    <w:tmpl w:val="D4EE3BF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6DDF61C1"/>
    <w:multiLevelType w:val="hybridMultilevel"/>
    <w:tmpl w:val="DD163D6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75411DAB"/>
    <w:multiLevelType w:val="hybridMultilevel"/>
    <w:tmpl w:val="1EE6C294"/>
    <w:lvl w:ilvl="0" w:tplc="12BE450A">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7996DCC"/>
    <w:multiLevelType w:val="hybridMultilevel"/>
    <w:tmpl w:val="0DA6E2D0"/>
    <w:lvl w:ilvl="0" w:tplc="FE8E1B9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5FCD"/>
    <w:rsid w:val="000045A6"/>
    <w:rsid w:val="00016CAB"/>
    <w:rsid w:val="00046EE3"/>
    <w:rsid w:val="00165004"/>
    <w:rsid w:val="00176735"/>
    <w:rsid w:val="001A35F8"/>
    <w:rsid w:val="001C76FE"/>
    <w:rsid w:val="001F145F"/>
    <w:rsid w:val="001F3D36"/>
    <w:rsid w:val="002237D4"/>
    <w:rsid w:val="00230A4A"/>
    <w:rsid w:val="00266DF1"/>
    <w:rsid w:val="002A5E21"/>
    <w:rsid w:val="002A5F9B"/>
    <w:rsid w:val="002D0394"/>
    <w:rsid w:val="0037323B"/>
    <w:rsid w:val="00384050"/>
    <w:rsid w:val="003A25ED"/>
    <w:rsid w:val="003C5010"/>
    <w:rsid w:val="003D5897"/>
    <w:rsid w:val="00452F76"/>
    <w:rsid w:val="004542D9"/>
    <w:rsid w:val="004E5FA3"/>
    <w:rsid w:val="00555264"/>
    <w:rsid w:val="005B6A89"/>
    <w:rsid w:val="005C4147"/>
    <w:rsid w:val="005D40E0"/>
    <w:rsid w:val="00601B99"/>
    <w:rsid w:val="00635B43"/>
    <w:rsid w:val="00656066"/>
    <w:rsid w:val="006809C9"/>
    <w:rsid w:val="006845A2"/>
    <w:rsid w:val="006E69AA"/>
    <w:rsid w:val="00720637"/>
    <w:rsid w:val="007374D4"/>
    <w:rsid w:val="007A75C0"/>
    <w:rsid w:val="00813E93"/>
    <w:rsid w:val="008415CA"/>
    <w:rsid w:val="008D77E0"/>
    <w:rsid w:val="009F02D7"/>
    <w:rsid w:val="009F09E1"/>
    <w:rsid w:val="00B06600"/>
    <w:rsid w:val="00B73AA7"/>
    <w:rsid w:val="00B951AF"/>
    <w:rsid w:val="00BE4092"/>
    <w:rsid w:val="00BF5180"/>
    <w:rsid w:val="00CA4871"/>
    <w:rsid w:val="00CA60DD"/>
    <w:rsid w:val="00CC5618"/>
    <w:rsid w:val="00CC6688"/>
    <w:rsid w:val="00D05948"/>
    <w:rsid w:val="00D23F69"/>
    <w:rsid w:val="00D322AD"/>
    <w:rsid w:val="00D6048C"/>
    <w:rsid w:val="00D779B6"/>
    <w:rsid w:val="00DA71F8"/>
    <w:rsid w:val="00E20A3E"/>
    <w:rsid w:val="00E50C24"/>
    <w:rsid w:val="00E627A6"/>
    <w:rsid w:val="00EF1AF2"/>
    <w:rsid w:val="00F232A0"/>
    <w:rsid w:val="00F30CFA"/>
    <w:rsid w:val="00F746CB"/>
    <w:rsid w:val="00F76837"/>
    <w:rsid w:val="00FB5F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EC59D92"/>
  <w15:docId w15:val="{BD9F70F9-6B3B-4504-8735-D335517616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HAns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B5FCD"/>
    <w:pPr>
      <w:bidi/>
      <w:spacing w:after="0" w:line="240" w:lineRule="auto"/>
    </w:pPr>
    <w:rPr>
      <w:rFonts w:ascii="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59"/>
    <w:rsid w:val="00FB5FCD"/>
    <w:pPr>
      <w:bidi/>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rsid w:val="00FB5FCD"/>
    <w:rPr>
      <w:rFonts w:cs="Times New Roman"/>
      <w:b/>
      <w:i/>
      <w:color w:val="3464BA"/>
      <w:u w:val="dotted" w:color="3464BA"/>
      <w:vertAlign w:val="baseline"/>
    </w:rPr>
  </w:style>
  <w:style w:type="paragraph" w:styleId="a4">
    <w:name w:val="List Paragraph"/>
    <w:basedOn w:val="a"/>
    <w:uiPriority w:val="34"/>
    <w:qFormat/>
    <w:rsid w:val="00165004"/>
    <w:pPr>
      <w:ind w:left="720"/>
      <w:contextualSpacing/>
    </w:pPr>
  </w:style>
  <w:style w:type="paragraph" w:styleId="a5">
    <w:name w:val="header"/>
    <w:basedOn w:val="a"/>
    <w:link w:val="a6"/>
    <w:uiPriority w:val="99"/>
    <w:unhideWhenUsed/>
    <w:rsid w:val="00E50C24"/>
    <w:pPr>
      <w:tabs>
        <w:tab w:val="center" w:pos="4153"/>
        <w:tab w:val="right" w:pos="8306"/>
      </w:tabs>
    </w:pPr>
  </w:style>
  <w:style w:type="character" w:customStyle="1" w:styleId="a7">
    <w:name w:val="כותרת תחתונה תו"/>
    <w:basedOn w:val="a0"/>
    <w:link w:val="a8"/>
    <w:uiPriority w:val="99"/>
    <w:semiHidden/>
    <w:locked/>
    <w:rsid w:val="00E50C24"/>
    <w:rPr>
      <w:rFonts w:ascii="Times New Roman" w:hAnsi="Times New Roman" w:cs="Times New Roman"/>
      <w:sz w:val="24"/>
      <w:szCs w:val="24"/>
    </w:rPr>
  </w:style>
  <w:style w:type="paragraph" w:styleId="a8">
    <w:name w:val="footer"/>
    <w:basedOn w:val="a"/>
    <w:link w:val="a7"/>
    <w:uiPriority w:val="99"/>
    <w:semiHidden/>
    <w:unhideWhenUsed/>
    <w:rsid w:val="00E50C24"/>
    <w:pPr>
      <w:tabs>
        <w:tab w:val="center" w:pos="4153"/>
        <w:tab w:val="right" w:pos="8306"/>
      </w:tabs>
    </w:pPr>
  </w:style>
  <w:style w:type="character" w:customStyle="1" w:styleId="a6">
    <w:name w:val="כותרת עליונה תו"/>
    <w:basedOn w:val="a0"/>
    <w:link w:val="a5"/>
    <w:uiPriority w:val="99"/>
    <w:locked/>
    <w:rsid w:val="00E50C24"/>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cid:AF5F309E-3563-4185-B4F8-7F81A2E136C4"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02C567-8439-427A-A86B-CFB5A03092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485</Words>
  <Characters>2429</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ARO</Company>
  <LinksUpToDate>false</LinksUpToDate>
  <CharactersWithSpaces>2909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yaelsh</dc:creator>
  <cp:keywords/>
  <dc:description/>
  <cp:lastModifiedBy>Gazit, Yuval - יובל גזית</cp:lastModifiedBy>
  <cp:revision>2</cp:revision>
  <dcterms:created xsi:type="dcterms:W3CDTF">2022-02-24T11:44:00Z</dcterms:created>
  <dcterms:modified xsi:type="dcterms:W3CDTF">2022-02-24T11:44:00Z</dcterms:modified>
</cp:coreProperties>
</file>